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4B7" w:rsidRPr="00C4188A" w:rsidRDefault="00BA54B7" w:rsidP="00BA54B7">
      <w:pPr>
        <w:pStyle w:val="Header"/>
        <w:tabs>
          <w:tab w:val="clear" w:pos="4320"/>
          <w:tab w:val="clear" w:pos="8640"/>
        </w:tabs>
        <w:spacing w:line="312" w:lineRule="auto"/>
        <w:jc w:val="right"/>
        <w:rPr>
          <w:rFonts w:ascii="Times New Roman" w:hAnsi="Times New Roman"/>
          <w:b/>
          <w:sz w:val="20"/>
        </w:rPr>
      </w:pPr>
      <w:r w:rsidRPr="00C4188A">
        <w:rPr>
          <w:rFonts w:ascii="Times New Roman" w:hAnsi="Times New Roman"/>
          <w:b/>
          <w:i/>
          <w:sz w:val="20"/>
        </w:rPr>
        <w:t>Mẫu 05.2/ĐTCS - Phiếu đánh giá nghiệm thu thuyết minh đề tài cấp trường</w:t>
      </w:r>
    </w:p>
    <w:p w:rsidR="00BA54B7" w:rsidRPr="00C4188A" w:rsidRDefault="00BA54B7" w:rsidP="00BA54B7">
      <w:pPr>
        <w:pStyle w:val="Header"/>
        <w:tabs>
          <w:tab w:val="clear" w:pos="4320"/>
          <w:tab w:val="clear" w:pos="8640"/>
        </w:tabs>
        <w:spacing w:line="312" w:lineRule="auto"/>
        <w:jc w:val="both"/>
        <w:rPr>
          <w:rFonts w:ascii="Times New Roman" w:hAnsi="Times New Roman"/>
          <w:b/>
          <w:szCs w:val="26"/>
        </w:rPr>
      </w:pPr>
    </w:p>
    <w:tbl>
      <w:tblPr>
        <w:tblW w:w="9767" w:type="dxa"/>
        <w:tblInd w:w="122" w:type="dxa"/>
        <w:tblLook w:val="01E0" w:firstRow="1" w:lastRow="1" w:firstColumn="1" w:lastColumn="1" w:noHBand="0" w:noVBand="0"/>
      </w:tblPr>
      <w:tblGrid>
        <w:gridCol w:w="4239"/>
        <w:gridCol w:w="5528"/>
      </w:tblGrid>
      <w:tr w:rsidR="00BA54B7" w:rsidRPr="00C4188A" w:rsidTr="00A772DE">
        <w:trPr>
          <w:trHeight w:val="998"/>
        </w:trPr>
        <w:tc>
          <w:tcPr>
            <w:tcW w:w="4239" w:type="dxa"/>
            <w:shd w:val="clear" w:color="auto" w:fill="auto"/>
          </w:tcPr>
          <w:p w:rsidR="00BA54B7" w:rsidRPr="00C4188A" w:rsidRDefault="00BA54B7" w:rsidP="00A772DE">
            <w:pPr>
              <w:spacing w:after="0" w:line="312" w:lineRule="auto"/>
              <w:jc w:val="center"/>
              <w:rPr>
                <w:rFonts w:cs="Times New Roman"/>
                <w:sz w:val="25"/>
                <w:szCs w:val="25"/>
                <w:lang w:val="vi-VN"/>
              </w:rPr>
            </w:pPr>
            <w:r w:rsidRPr="00C4188A">
              <w:rPr>
                <w:rFonts w:cs="Times New Roman"/>
                <w:sz w:val="25"/>
                <w:szCs w:val="25"/>
                <w:lang w:val="vi-VN"/>
              </w:rPr>
              <w:t>UBND TỈNH THANH HÓA</w:t>
            </w:r>
          </w:p>
          <w:p w:rsidR="00BA54B7" w:rsidRPr="00C4188A" w:rsidRDefault="00BA54B7" w:rsidP="00A772DE">
            <w:pPr>
              <w:spacing w:after="0" w:line="312" w:lineRule="auto"/>
              <w:jc w:val="center"/>
              <w:rPr>
                <w:rFonts w:cs="Times New Roman"/>
                <w:b/>
                <w:sz w:val="25"/>
                <w:szCs w:val="25"/>
                <w:lang w:val="vi-VN"/>
              </w:rPr>
            </w:pPr>
            <w:r w:rsidRPr="00C4188A">
              <w:rPr>
                <w:rFonts w:cs="Times New Roman"/>
                <w:b/>
                <w:sz w:val="25"/>
                <w:szCs w:val="25"/>
                <w:lang w:val="vi-VN"/>
              </w:rPr>
              <w:t>TRƯỜNG ĐẠI HỌC VĂN HÓA,</w:t>
            </w:r>
          </w:p>
          <w:p w:rsidR="00BA54B7" w:rsidRPr="00C4188A" w:rsidRDefault="00BA54B7" w:rsidP="00A772DE">
            <w:pPr>
              <w:spacing w:after="0" w:line="312" w:lineRule="auto"/>
              <w:jc w:val="center"/>
              <w:rPr>
                <w:rFonts w:cs="Times New Roman"/>
                <w:b/>
                <w:sz w:val="25"/>
                <w:szCs w:val="25"/>
              </w:rPr>
            </w:pPr>
            <w:r>
              <w:rPr>
                <w:rFonts w:cs="Times New Roman"/>
                <w:noProof/>
                <w:sz w:val="25"/>
                <w:szCs w:val="25"/>
              </w:rPr>
              <mc:AlternateContent>
                <mc:Choice Requires="wps">
                  <w:drawing>
                    <wp:anchor distT="4294967295" distB="4294967295" distL="114300" distR="114300" simplePos="0" relativeHeight="251659264" behindDoc="0" locked="0" layoutInCell="1" allowOverlap="1">
                      <wp:simplePos x="0" y="0"/>
                      <wp:positionH relativeFrom="column">
                        <wp:posOffset>586740</wp:posOffset>
                      </wp:positionH>
                      <wp:positionV relativeFrom="paragraph">
                        <wp:posOffset>194309</wp:posOffset>
                      </wp:positionV>
                      <wp:extent cx="1066800" cy="0"/>
                      <wp:effectExtent l="0" t="0" r="190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6.2pt,15.3pt" to="130.2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Zy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"/>
                  </w:pict>
                </mc:Fallback>
              </mc:AlternateContent>
            </w:r>
            <w:r w:rsidRPr="00C4188A">
              <w:rPr>
                <w:rFonts w:cs="Times New Roman"/>
                <w:b/>
                <w:sz w:val="25"/>
                <w:szCs w:val="25"/>
                <w:lang w:val="vi-VN"/>
              </w:rPr>
              <w:t>THỂ THAO VÀ DU LỊCH</w:t>
            </w:r>
          </w:p>
        </w:tc>
        <w:tc>
          <w:tcPr>
            <w:tcW w:w="5528" w:type="dxa"/>
            <w:shd w:val="clear" w:color="auto" w:fill="auto"/>
          </w:tcPr>
          <w:p w:rsidR="00BA54B7" w:rsidRPr="00C4188A" w:rsidRDefault="00BA54B7" w:rsidP="00A772DE">
            <w:pPr>
              <w:spacing w:after="0" w:line="312" w:lineRule="auto"/>
              <w:rPr>
                <w:rFonts w:cs="Times New Roman"/>
                <w:b/>
                <w:sz w:val="25"/>
                <w:szCs w:val="25"/>
                <w:lang w:val="vi-VN"/>
              </w:rPr>
            </w:pPr>
            <w:r w:rsidRPr="00C4188A">
              <w:rPr>
                <w:rFonts w:cs="Times New Roman"/>
                <w:b/>
                <w:sz w:val="25"/>
                <w:szCs w:val="25"/>
                <w:lang w:val="vi-VN"/>
              </w:rPr>
              <w:t>CỘNG HÒA XÃ HỘI CHỦ NGHĨA VIỆT NAM</w:t>
            </w:r>
          </w:p>
          <w:p w:rsidR="00BA54B7" w:rsidRPr="00C4188A" w:rsidRDefault="00BA54B7" w:rsidP="00A772DE">
            <w:pPr>
              <w:spacing w:after="0" w:line="312" w:lineRule="auto"/>
              <w:jc w:val="center"/>
              <w:rPr>
                <w:rFonts w:cs="Times New Roman"/>
                <w:b/>
                <w:sz w:val="25"/>
                <w:szCs w:val="25"/>
                <w:lang w:val="vi-VN"/>
              </w:rPr>
            </w:pPr>
            <w:r>
              <w:rPr>
                <w:rFonts w:cs="Times New Roman"/>
                <w:noProof/>
                <w:sz w:val="25"/>
                <w:szCs w:val="25"/>
              </w:rPr>
              <mc:AlternateContent>
                <mc:Choice Requires="wps">
                  <w:drawing>
                    <wp:anchor distT="4294967295" distB="4294967295" distL="114300" distR="114300" simplePos="0" relativeHeight="251660288" behindDoc="0" locked="0" layoutInCell="1" allowOverlap="1">
                      <wp:simplePos x="0" y="0"/>
                      <wp:positionH relativeFrom="column">
                        <wp:posOffset>904240</wp:posOffset>
                      </wp:positionH>
                      <wp:positionV relativeFrom="paragraph">
                        <wp:posOffset>184784</wp:posOffset>
                      </wp:positionV>
                      <wp:extent cx="1524000" cy="0"/>
                      <wp:effectExtent l="0" t="0" r="19050"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1.2pt,14.55pt" to="191.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Se2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"/>
                  </w:pict>
                </mc:Fallback>
              </mc:AlternateContent>
            </w:r>
            <w:r w:rsidRPr="00C4188A">
              <w:rPr>
                <w:rFonts w:cs="Times New Roman"/>
                <w:b/>
                <w:sz w:val="25"/>
                <w:szCs w:val="25"/>
                <w:lang w:val="vi-VN"/>
              </w:rPr>
              <w:t>Độc lập - Tự do - Hạnh phúc</w:t>
            </w:r>
          </w:p>
        </w:tc>
      </w:tr>
    </w:tbl>
    <w:p w:rsidR="00BA54B7" w:rsidRPr="00C4188A" w:rsidRDefault="00BA54B7" w:rsidP="00BA54B7">
      <w:pPr>
        <w:spacing w:after="0" w:line="312" w:lineRule="auto"/>
        <w:jc w:val="right"/>
        <w:rPr>
          <w:rFonts w:cs="Times New Roman"/>
          <w:i/>
          <w:sz w:val="26"/>
          <w:szCs w:val="26"/>
        </w:rPr>
      </w:pPr>
      <w:r w:rsidRPr="00C4188A">
        <w:rPr>
          <w:rFonts w:cs="Times New Roman"/>
          <w:i/>
          <w:sz w:val="26"/>
          <w:szCs w:val="26"/>
        </w:rPr>
        <w:t>Thanh Hóa, ngày tháng  năm</w:t>
      </w:r>
    </w:p>
    <w:p w:rsidR="00BA54B7" w:rsidRPr="00C4188A" w:rsidRDefault="00BA54B7" w:rsidP="00BA54B7">
      <w:pPr>
        <w:pStyle w:val="Heading2"/>
        <w:spacing w:before="0" w:after="0" w:line="312" w:lineRule="auto"/>
        <w:rPr>
          <w:rFonts w:ascii="Times New Roman" w:hAnsi="Times New Roman"/>
          <w:sz w:val="20"/>
          <w:szCs w:val="26"/>
        </w:rPr>
      </w:pPr>
      <w:bookmarkStart w:id="0" w:name="_Toc296412048"/>
    </w:p>
    <w:p w:rsidR="00BA54B7" w:rsidRPr="00C4188A" w:rsidRDefault="00BA54B7" w:rsidP="00BA54B7">
      <w:pPr>
        <w:pStyle w:val="Heading2"/>
        <w:spacing w:before="0" w:after="0" w:line="312" w:lineRule="auto"/>
        <w:jc w:val="center"/>
        <w:rPr>
          <w:rFonts w:ascii="Times New Roman" w:hAnsi="Times New Roman"/>
          <w:i w:val="0"/>
          <w:szCs w:val="26"/>
        </w:rPr>
      </w:pPr>
      <w:r w:rsidRPr="00C4188A">
        <w:rPr>
          <w:rFonts w:ascii="Times New Roman" w:hAnsi="Times New Roman"/>
          <w:i w:val="0"/>
          <w:szCs w:val="26"/>
        </w:rPr>
        <w:t>PHIẾU ĐÁNH GIÁ THUYẾT MINH ĐỀ TÀI KHOA HỌC CẤP CƠ SỞ</w:t>
      </w:r>
      <w:bookmarkEnd w:id="0"/>
    </w:p>
    <w:p w:rsidR="00BA54B7" w:rsidRPr="00C4188A" w:rsidRDefault="00BA54B7" w:rsidP="00BA54B7">
      <w:pPr>
        <w:spacing w:after="0" w:line="312" w:lineRule="auto"/>
        <w:jc w:val="center"/>
        <w:rPr>
          <w:rFonts w:cs="Times New Roman"/>
          <w:b/>
          <w:sz w:val="26"/>
          <w:szCs w:val="26"/>
        </w:rPr>
      </w:pPr>
      <w:r w:rsidRPr="00C4188A">
        <w:rPr>
          <w:rFonts w:cs="Times New Roman"/>
          <w:b/>
          <w:sz w:val="26"/>
          <w:szCs w:val="26"/>
        </w:rPr>
        <w:t>(</w:t>
      </w:r>
      <w:r w:rsidRPr="00C4188A">
        <w:rPr>
          <w:rFonts w:cs="Times New Roman"/>
          <w:i/>
          <w:sz w:val="26"/>
          <w:szCs w:val="26"/>
        </w:rPr>
        <w:t>Dành cho Chủ tịch, Ủy viên và Thư ký hội đồng</w:t>
      </w:r>
      <w:r w:rsidRPr="00C4188A">
        <w:rPr>
          <w:rFonts w:cs="Times New Roman"/>
          <w:b/>
          <w:sz w:val="26"/>
          <w:szCs w:val="26"/>
        </w:rPr>
        <w:t>)</w:t>
      </w:r>
    </w:p>
    <w:p w:rsidR="00BA54B7" w:rsidRPr="00C4188A" w:rsidRDefault="00BA54B7" w:rsidP="00BA54B7">
      <w:pPr>
        <w:pStyle w:val="Header"/>
        <w:tabs>
          <w:tab w:val="clear" w:pos="4320"/>
          <w:tab w:val="clear" w:pos="8640"/>
          <w:tab w:val="left" w:leader="dot" w:pos="8760"/>
        </w:tabs>
        <w:spacing w:line="312" w:lineRule="auto"/>
        <w:rPr>
          <w:rFonts w:ascii="Times New Roman" w:hAnsi="Times New Roman"/>
          <w:szCs w:val="26"/>
        </w:rPr>
      </w:pPr>
    </w:p>
    <w:p w:rsidR="00BA54B7" w:rsidRPr="00C4188A" w:rsidRDefault="00BA54B7" w:rsidP="00BA54B7">
      <w:pPr>
        <w:spacing w:after="0" w:line="312" w:lineRule="auto"/>
        <w:jc w:val="both"/>
        <w:rPr>
          <w:rFonts w:cs="Times New Roman"/>
          <w:b/>
          <w:sz w:val="26"/>
          <w:szCs w:val="26"/>
        </w:rPr>
      </w:pPr>
      <w:r w:rsidRPr="00C4188A">
        <w:rPr>
          <w:rFonts w:cs="Times New Roman"/>
          <w:b/>
          <w:sz w:val="26"/>
          <w:szCs w:val="26"/>
        </w:rPr>
        <w:t>I. THÔNG TIN VỀ ĐỀ TÀI</w:t>
      </w:r>
      <w:bookmarkStart w:id="1" w:name="_GoBack"/>
      <w:bookmarkEnd w:id="1"/>
    </w:p>
    <w:p w:rsidR="00BA54B7" w:rsidRPr="00C4188A" w:rsidRDefault="00BA54B7" w:rsidP="00BA54B7">
      <w:pPr>
        <w:spacing w:after="0" w:line="312" w:lineRule="auto"/>
        <w:jc w:val="both"/>
        <w:rPr>
          <w:rFonts w:cs="Times New Roman"/>
          <w:sz w:val="26"/>
          <w:szCs w:val="26"/>
        </w:rPr>
      </w:pPr>
      <w:r w:rsidRPr="00C4188A">
        <w:rPr>
          <w:rFonts w:cs="Times New Roman"/>
          <w:sz w:val="26"/>
          <w:szCs w:val="26"/>
        </w:rPr>
        <w:t>-Tên đề tài/đề án ………………………………………………………………………</w:t>
      </w:r>
    </w:p>
    <w:p w:rsidR="00BA54B7" w:rsidRPr="00C4188A" w:rsidRDefault="00BA54B7" w:rsidP="00BA54B7">
      <w:pPr>
        <w:spacing w:after="0" w:line="312" w:lineRule="auto"/>
        <w:jc w:val="both"/>
        <w:rPr>
          <w:rFonts w:cs="Times New Roman"/>
          <w:sz w:val="26"/>
          <w:szCs w:val="26"/>
        </w:rPr>
      </w:pPr>
      <w:r w:rsidRPr="00C4188A">
        <w:rPr>
          <w:rFonts w:cs="Times New Roman"/>
          <w:sz w:val="26"/>
          <w:szCs w:val="26"/>
        </w:rPr>
        <w:t>- Chủ nhiệm đề tài/đề án:.......……………………………………………………………</w:t>
      </w:r>
    </w:p>
    <w:p w:rsidR="00BA54B7" w:rsidRPr="00C4188A" w:rsidRDefault="00BA54B7" w:rsidP="00BA54B7">
      <w:pPr>
        <w:spacing w:after="0" w:line="312" w:lineRule="auto"/>
        <w:jc w:val="both"/>
        <w:rPr>
          <w:rFonts w:cs="Times New Roman"/>
          <w:sz w:val="26"/>
          <w:szCs w:val="26"/>
        </w:rPr>
      </w:pPr>
      <w:r w:rsidRPr="00C4188A">
        <w:rPr>
          <w:rFonts w:cs="Times New Roman"/>
          <w:sz w:val="26"/>
          <w:szCs w:val="26"/>
        </w:rPr>
        <w:t>- Đơn vị chủ trì…………………………………………………………………………..</w:t>
      </w:r>
    </w:p>
    <w:p w:rsidR="00BA54B7" w:rsidRPr="00C4188A" w:rsidRDefault="00BA54B7" w:rsidP="00BA54B7">
      <w:pPr>
        <w:spacing w:after="0" w:line="312" w:lineRule="auto"/>
        <w:jc w:val="both"/>
        <w:rPr>
          <w:rFonts w:cs="Times New Roman"/>
          <w:sz w:val="26"/>
          <w:szCs w:val="26"/>
        </w:rPr>
      </w:pPr>
      <w:r w:rsidRPr="00C4188A">
        <w:rPr>
          <w:rFonts w:cs="Times New Roman"/>
          <w:sz w:val="26"/>
          <w:szCs w:val="26"/>
        </w:rPr>
        <w:t>- Họ và tên người đánh giá………………………………………………………………</w:t>
      </w:r>
    </w:p>
    <w:p w:rsidR="00BA54B7" w:rsidRPr="00C4188A" w:rsidRDefault="00BA54B7" w:rsidP="00BA54B7">
      <w:pPr>
        <w:spacing w:after="0" w:line="312" w:lineRule="auto"/>
        <w:jc w:val="both"/>
        <w:rPr>
          <w:rFonts w:cs="Times New Roman"/>
          <w:sz w:val="26"/>
          <w:szCs w:val="26"/>
        </w:rPr>
      </w:pPr>
      <w:r w:rsidRPr="00C4188A">
        <w:rPr>
          <w:rFonts w:cs="Times New Roman"/>
          <w:sz w:val="26"/>
          <w:szCs w:val="26"/>
        </w:rPr>
        <w:t>- Nhiệm vụ trong Hội đồng:…………………………………………………………….</w:t>
      </w:r>
    </w:p>
    <w:p w:rsidR="00BA54B7" w:rsidRPr="00C4188A" w:rsidRDefault="00BA54B7" w:rsidP="00BA54B7">
      <w:pPr>
        <w:spacing w:after="0" w:line="312" w:lineRule="auto"/>
        <w:jc w:val="both"/>
        <w:rPr>
          <w:rFonts w:cs="Times New Roman"/>
          <w:b/>
          <w:sz w:val="26"/>
          <w:szCs w:val="26"/>
        </w:rPr>
      </w:pPr>
      <w:r w:rsidRPr="00C4188A">
        <w:rPr>
          <w:rFonts w:cs="Times New Roman"/>
          <w:b/>
          <w:sz w:val="26"/>
          <w:szCs w:val="26"/>
        </w:rPr>
        <w:t>II. NỘI DUNG ĐÁNH GIÁ:</w:t>
      </w:r>
    </w:p>
    <w:tbl>
      <w:tblPr>
        <w:tblW w:w="8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1"/>
        <w:gridCol w:w="5813"/>
        <w:gridCol w:w="1199"/>
        <w:gridCol w:w="1202"/>
      </w:tblGrid>
      <w:tr w:rsidR="00BA54B7" w:rsidRPr="00C4188A" w:rsidTr="00A772DE">
        <w:trPr>
          <w:jc w:val="center"/>
        </w:trPr>
        <w:tc>
          <w:tcPr>
            <w:tcW w:w="631" w:type="dxa"/>
            <w:tcBorders>
              <w:top w:val="single" w:sz="4" w:space="0" w:color="auto"/>
              <w:left w:val="single" w:sz="4" w:space="0" w:color="auto"/>
              <w:bottom w:val="single" w:sz="4" w:space="0" w:color="auto"/>
              <w:right w:val="single" w:sz="4" w:space="0" w:color="auto"/>
            </w:tcBorders>
            <w:vAlign w:val="center"/>
          </w:tcPr>
          <w:p w:rsidR="00BA54B7" w:rsidRPr="00C4188A" w:rsidRDefault="00BA54B7" w:rsidP="00A772DE">
            <w:pPr>
              <w:spacing w:after="0" w:line="312" w:lineRule="auto"/>
              <w:jc w:val="center"/>
              <w:rPr>
                <w:rFonts w:cs="Times New Roman"/>
                <w:b/>
                <w:bCs/>
                <w:color w:val="000000"/>
                <w:sz w:val="26"/>
                <w:szCs w:val="26"/>
              </w:rPr>
            </w:pPr>
            <w:r w:rsidRPr="00C4188A">
              <w:rPr>
                <w:rFonts w:cs="Times New Roman"/>
                <w:b/>
                <w:bCs/>
                <w:color w:val="000000"/>
                <w:sz w:val="26"/>
                <w:szCs w:val="26"/>
              </w:rPr>
              <w:t>TT</w:t>
            </w:r>
          </w:p>
        </w:tc>
        <w:tc>
          <w:tcPr>
            <w:tcW w:w="5813" w:type="dxa"/>
            <w:tcBorders>
              <w:top w:val="single" w:sz="4" w:space="0" w:color="auto"/>
              <w:left w:val="single" w:sz="4" w:space="0" w:color="auto"/>
              <w:bottom w:val="single" w:sz="4" w:space="0" w:color="auto"/>
              <w:right w:val="single" w:sz="4" w:space="0" w:color="auto"/>
            </w:tcBorders>
            <w:vAlign w:val="center"/>
          </w:tcPr>
          <w:p w:rsidR="00BA54B7" w:rsidRPr="00C4188A" w:rsidRDefault="00BA54B7" w:rsidP="00A772DE">
            <w:pPr>
              <w:spacing w:after="0" w:line="312" w:lineRule="auto"/>
              <w:jc w:val="center"/>
              <w:rPr>
                <w:rFonts w:cs="Times New Roman"/>
                <w:b/>
                <w:bCs/>
                <w:color w:val="000000"/>
                <w:sz w:val="26"/>
                <w:szCs w:val="26"/>
              </w:rPr>
            </w:pPr>
            <w:r w:rsidRPr="00C4188A">
              <w:rPr>
                <w:rFonts w:cs="Times New Roman"/>
                <w:b/>
                <w:bCs/>
                <w:color w:val="000000"/>
                <w:sz w:val="26"/>
                <w:szCs w:val="26"/>
              </w:rPr>
              <w:t>Nội dung đánh giá</w:t>
            </w:r>
          </w:p>
        </w:tc>
        <w:tc>
          <w:tcPr>
            <w:tcW w:w="1199" w:type="dxa"/>
            <w:tcBorders>
              <w:top w:val="single" w:sz="4" w:space="0" w:color="auto"/>
              <w:left w:val="single" w:sz="4" w:space="0" w:color="auto"/>
              <w:bottom w:val="single" w:sz="4" w:space="0" w:color="auto"/>
              <w:right w:val="single" w:sz="4" w:space="0" w:color="auto"/>
            </w:tcBorders>
            <w:vAlign w:val="center"/>
          </w:tcPr>
          <w:p w:rsidR="00BA54B7" w:rsidRPr="00C4188A" w:rsidRDefault="00BA54B7" w:rsidP="00A772DE">
            <w:pPr>
              <w:spacing w:after="0" w:line="312" w:lineRule="auto"/>
              <w:jc w:val="center"/>
              <w:rPr>
                <w:rFonts w:cs="Times New Roman"/>
                <w:b/>
                <w:bCs/>
                <w:color w:val="000000"/>
                <w:sz w:val="26"/>
                <w:szCs w:val="26"/>
              </w:rPr>
            </w:pPr>
            <w:r w:rsidRPr="00C4188A">
              <w:rPr>
                <w:rFonts w:cs="Times New Roman"/>
                <w:b/>
                <w:bCs/>
                <w:color w:val="000000"/>
                <w:sz w:val="26"/>
                <w:szCs w:val="26"/>
              </w:rPr>
              <w:t xml:space="preserve">Điểm </w:t>
            </w:r>
          </w:p>
          <w:p w:rsidR="00BA54B7" w:rsidRPr="00C4188A" w:rsidRDefault="00BA54B7" w:rsidP="00A772DE">
            <w:pPr>
              <w:spacing w:after="0" w:line="312" w:lineRule="auto"/>
              <w:jc w:val="center"/>
              <w:rPr>
                <w:rFonts w:cs="Times New Roman"/>
                <w:b/>
                <w:bCs/>
                <w:color w:val="000000"/>
                <w:sz w:val="26"/>
                <w:szCs w:val="26"/>
              </w:rPr>
            </w:pPr>
            <w:r w:rsidRPr="00C4188A">
              <w:rPr>
                <w:rFonts w:cs="Times New Roman"/>
                <w:b/>
                <w:bCs/>
                <w:color w:val="000000"/>
                <w:sz w:val="26"/>
                <w:szCs w:val="26"/>
              </w:rPr>
              <w:t>tối đa</w:t>
            </w:r>
          </w:p>
        </w:tc>
        <w:tc>
          <w:tcPr>
            <w:tcW w:w="1202" w:type="dxa"/>
            <w:tcBorders>
              <w:top w:val="single" w:sz="4" w:space="0" w:color="auto"/>
              <w:left w:val="single" w:sz="4" w:space="0" w:color="auto"/>
              <w:bottom w:val="single" w:sz="4" w:space="0" w:color="auto"/>
              <w:right w:val="single" w:sz="4" w:space="0" w:color="auto"/>
            </w:tcBorders>
            <w:vAlign w:val="center"/>
          </w:tcPr>
          <w:p w:rsidR="00BA54B7" w:rsidRPr="00C4188A" w:rsidRDefault="00BA54B7" w:rsidP="00A772DE">
            <w:pPr>
              <w:spacing w:after="0" w:line="312" w:lineRule="auto"/>
              <w:jc w:val="center"/>
              <w:rPr>
                <w:rFonts w:cs="Times New Roman"/>
                <w:b/>
                <w:bCs/>
                <w:color w:val="000000"/>
                <w:spacing w:val="-6"/>
                <w:sz w:val="26"/>
                <w:szCs w:val="26"/>
              </w:rPr>
            </w:pPr>
            <w:r w:rsidRPr="00C4188A">
              <w:rPr>
                <w:rFonts w:cs="Times New Roman"/>
                <w:b/>
                <w:bCs/>
                <w:color w:val="000000"/>
                <w:spacing w:val="-6"/>
                <w:sz w:val="26"/>
                <w:szCs w:val="26"/>
              </w:rPr>
              <w:t>Điểm đánh giá</w:t>
            </w:r>
          </w:p>
        </w:tc>
      </w:tr>
      <w:tr w:rsidR="00BA54B7" w:rsidRPr="00C4188A" w:rsidTr="00A772DE">
        <w:trPr>
          <w:jc w:val="center"/>
        </w:trPr>
        <w:tc>
          <w:tcPr>
            <w:tcW w:w="63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1</w:t>
            </w:r>
          </w:p>
        </w:tc>
        <w:tc>
          <w:tcPr>
            <w:tcW w:w="581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rPr>
            </w:pPr>
            <w:r w:rsidRPr="00C4188A">
              <w:rPr>
                <w:rFonts w:cs="Times New Roman"/>
                <w:color w:val="000000"/>
                <w:sz w:val="26"/>
                <w:szCs w:val="26"/>
              </w:rPr>
              <w:t xml:space="preserve">Tổng quan tình hình nghiên cứu thuộc lĩnh vực đề tài  </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10</w:t>
            </w:r>
          </w:p>
        </w:tc>
        <w:tc>
          <w:tcPr>
            <w:tcW w:w="1202"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p>
        </w:tc>
      </w:tr>
      <w:tr w:rsidR="00BA54B7" w:rsidRPr="00C4188A" w:rsidTr="00A772DE">
        <w:trPr>
          <w:jc w:val="center"/>
        </w:trPr>
        <w:tc>
          <w:tcPr>
            <w:tcW w:w="63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2</w:t>
            </w:r>
          </w:p>
        </w:tc>
        <w:tc>
          <w:tcPr>
            <w:tcW w:w="581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rPr>
            </w:pPr>
            <w:r w:rsidRPr="00C4188A">
              <w:rPr>
                <w:rFonts w:cs="Times New Roman"/>
                <w:color w:val="000000"/>
                <w:sz w:val="26"/>
                <w:szCs w:val="26"/>
              </w:rPr>
              <w:t>Tính cấp thiết của đề tài</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10</w:t>
            </w:r>
          </w:p>
        </w:tc>
        <w:tc>
          <w:tcPr>
            <w:tcW w:w="1202"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p>
        </w:tc>
      </w:tr>
      <w:tr w:rsidR="00BA54B7" w:rsidRPr="00C4188A" w:rsidTr="00A772DE">
        <w:trPr>
          <w:jc w:val="center"/>
        </w:trPr>
        <w:tc>
          <w:tcPr>
            <w:tcW w:w="63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3</w:t>
            </w:r>
          </w:p>
        </w:tc>
        <w:tc>
          <w:tcPr>
            <w:tcW w:w="581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rPr>
            </w:pPr>
            <w:r w:rsidRPr="00C4188A">
              <w:rPr>
                <w:rFonts w:cs="Times New Roman"/>
                <w:color w:val="000000"/>
                <w:sz w:val="26"/>
                <w:szCs w:val="26"/>
              </w:rPr>
              <w:t xml:space="preserve">Mục tiêu đề tài </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10</w:t>
            </w:r>
          </w:p>
        </w:tc>
        <w:tc>
          <w:tcPr>
            <w:tcW w:w="1202"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p>
        </w:tc>
      </w:tr>
      <w:tr w:rsidR="00BA54B7" w:rsidRPr="00C4188A" w:rsidTr="00A772DE">
        <w:trPr>
          <w:jc w:val="center"/>
        </w:trPr>
        <w:tc>
          <w:tcPr>
            <w:tcW w:w="63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4</w:t>
            </w:r>
          </w:p>
        </w:tc>
        <w:tc>
          <w:tcPr>
            <w:tcW w:w="581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rPr>
            </w:pPr>
            <w:r w:rsidRPr="00C4188A">
              <w:rPr>
                <w:rFonts w:cs="Times New Roman"/>
                <w:color w:val="000000"/>
                <w:sz w:val="26"/>
                <w:szCs w:val="26"/>
              </w:rPr>
              <w:t>Đóng góp mới của đề tài (</w:t>
            </w:r>
            <w:r w:rsidRPr="00C4188A">
              <w:rPr>
                <w:rFonts w:cs="Times New Roman"/>
                <w:i/>
                <w:color w:val="000000"/>
                <w:sz w:val="26"/>
                <w:szCs w:val="26"/>
              </w:rPr>
              <w:t>lý luận và thực tiễn</w:t>
            </w:r>
            <w:r w:rsidRPr="00C4188A">
              <w:rPr>
                <w:rFonts w:cs="Times New Roman"/>
                <w:color w:val="000000"/>
                <w:sz w:val="26"/>
                <w:szCs w:val="26"/>
              </w:rPr>
              <w:t>)</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5</w:t>
            </w:r>
          </w:p>
        </w:tc>
        <w:tc>
          <w:tcPr>
            <w:tcW w:w="1202"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p>
        </w:tc>
      </w:tr>
      <w:tr w:rsidR="00BA54B7" w:rsidRPr="00C4188A" w:rsidTr="00A772DE">
        <w:trPr>
          <w:jc w:val="center"/>
        </w:trPr>
        <w:tc>
          <w:tcPr>
            <w:tcW w:w="63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5</w:t>
            </w:r>
          </w:p>
        </w:tc>
        <w:tc>
          <w:tcPr>
            <w:tcW w:w="581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rPr>
            </w:pPr>
            <w:r w:rsidRPr="00C4188A">
              <w:rPr>
                <w:rFonts w:cs="Times New Roman"/>
                <w:color w:val="000000"/>
                <w:sz w:val="26"/>
                <w:szCs w:val="26"/>
              </w:rPr>
              <w:t>Cách tiếp cận và phương pháp nghiên cứu (</w:t>
            </w:r>
            <w:r w:rsidRPr="00C4188A">
              <w:rPr>
                <w:rFonts w:cs="Times New Roman"/>
                <w:i/>
                <w:color w:val="000000"/>
                <w:sz w:val="26"/>
                <w:szCs w:val="26"/>
              </w:rPr>
              <w:t>phương pháp nghiên cứu đúng đắn, hiệu quả.</w:t>
            </w:r>
            <w:r w:rsidRPr="00C4188A">
              <w:rPr>
                <w:rFonts w:cs="Times New Roman"/>
                <w:color w:val="000000"/>
                <w:sz w:val="26"/>
                <w:szCs w:val="26"/>
              </w:rPr>
              <w:t>.)</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10</w:t>
            </w:r>
          </w:p>
        </w:tc>
        <w:tc>
          <w:tcPr>
            <w:tcW w:w="1202"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p>
        </w:tc>
      </w:tr>
      <w:tr w:rsidR="00BA54B7" w:rsidRPr="00C4188A" w:rsidTr="00A772DE">
        <w:trPr>
          <w:jc w:val="center"/>
        </w:trPr>
        <w:tc>
          <w:tcPr>
            <w:tcW w:w="63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6</w:t>
            </w:r>
          </w:p>
        </w:tc>
        <w:tc>
          <w:tcPr>
            <w:tcW w:w="581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rPr>
            </w:pPr>
            <w:r w:rsidRPr="00C4188A">
              <w:rPr>
                <w:rFonts w:cs="Times New Roman"/>
                <w:color w:val="000000"/>
                <w:sz w:val="26"/>
                <w:szCs w:val="26"/>
              </w:rPr>
              <w:t>Nội dung nghiên cứu (</w:t>
            </w:r>
            <w:r w:rsidRPr="00C4188A">
              <w:rPr>
                <w:rFonts w:cs="Times New Roman"/>
                <w:i/>
                <w:color w:val="000000"/>
                <w:sz w:val="26"/>
                <w:szCs w:val="26"/>
              </w:rPr>
              <w:t>sự đầy đủ và hợp lý giữa các nội dung triển khai, thực hiện</w:t>
            </w:r>
            <w:r w:rsidRPr="00C4188A">
              <w:rPr>
                <w:rFonts w:cs="Times New Roman"/>
                <w:color w:val="000000"/>
                <w:sz w:val="26"/>
                <w:szCs w:val="26"/>
              </w:rPr>
              <w:t>)</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30</w:t>
            </w:r>
          </w:p>
        </w:tc>
        <w:tc>
          <w:tcPr>
            <w:tcW w:w="1202"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p>
        </w:tc>
      </w:tr>
      <w:tr w:rsidR="00BA54B7" w:rsidRPr="00C4188A" w:rsidTr="00A772DE">
        <w:trPr>
          <w:jc w:val="center"/>
        </w:trPr>
        <w:tc>
          <w:tcPr>
            <w:tcW w:w="63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7</w:t>
            </w:r>
          </w:p>
        </w:tc>
        <w:tc>
          <w:tcPr>
            <w:tcW w:w="581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rPr>
            </w:pPr>
            <w:r w:rsidRPr="00C4188A">
              <w:rPr>
                <w:rFonts w:cs="Times New Roman"/>
                <w:color w:val="000000"/>
                <w:sz w:val="26"/>
                <w:szCs w:val="26"/>
              </w:rPr>
              <w:t>Sản phẩm của đề tài (</w:t>
            </w:r>
            <w:r w:rsidRPr="00C4188A">
              <w:rPr>
                <w:rFonts w:cs="Times New Roman"/>
                <w:i/>
                <w:color w:val="000000"/>
                <w:sz w:val="26"/>
                <w:szCs w:val="26"/>
              </w:rPr>
              <w:t>có sản phẩm nghiên cứu ứng dụng dưới dạng ấn phẩm, giải pháp khoa học, thực tiễn</w:t>
            </w:r>
            <w:r w:rsidRPr="00C4188A">
              <w:rPr>
                <w:rFonts w:cs="Times New Roman"/>
                <w:color w:val="000000"/>
                <w:sz w:val="26"/>
                <w:szCs w:val="26"/>
              </w:rPr>
              <w:t>)</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10</w:t>
            </w:r>
          </w:p>
        </w:tc>
        <w:tc>
          <w:tcPr>
            <w:tcW w:w="1202"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p>
        </w:tc>
      </w:tr>
      <w:tr w:rsidR="00BA54B7" w:rsidRPr="00C4188A" w:rsidTr="00A772DE">
        <w:trPr>
          <w:cantSplit/>
          <w:jc w:val="center"/>
        </w:trPr>
        <w:tc>
          <w:tcPr>
            <w:tcW w:w="631" w:type="dxa"/>
            <w:tcBorders>
              <w:top w:val="single" w:sz="4" w:space="0" w:color="auto"/>
              <w:left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8</w:t>
            </w:r>
          </w:p>
        </w:tc>
        <w:tc>
          <w:tcPr>
            <w:tcW w:w="5813" w:type="dxa"/>
            <w:tcBorders>
              <w:top w:val="single" w:sz="4" w:space="0" w:color="auto"/>
              <w:left w:val="single" w:sz="4" w:space="0" w:color="auto"/>
              <w:bottom w:val="dotted"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rPr>
            </w:pPr>
            <w:r w:rsidRPr="00C4188A">
              <w:rPr>
                <w:rFonts w:cs="Times New Roman"/>
                <w:color w:val="000000"/>
                <w:sz w:val="26"/>
                <w:szCs w:val="26"/>
              </w:rPr>
              <w:t>Khả năng chuyển giao được kết quả nghiên cứu và ứng dụng thiết thực vào hoạt động quản lý và dạy- học</w:t>
            </w:r>
          </w:p>
        </w:tc>
        <w:tc>
          <w:tcPr>
            <w:tcW w:w="1199" w:type="dxa"/>
            <w:tcBorders>
              <w:top w:val="single" w:sz="4" w:space="0" w:color="auto"/>
              <w:left w:val="single" w:sz="4" w:space="0" w:color="auto"/>
              <w:bottom w:val="dotted"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5</w:t>
            </w:r>
          </w:p>
        </w:tc>
        <w:tc>
          <w:tcPr>
            <w:tcW w:w="1202" w:type="dxa"/>
            <w:tcBorders>
              <w:top w:val="single" w:sz="4" w:space="0" w:color="auto"/>
              <w:left w:val="single" w:sz="4" w:space="0" w:color="auto"/>
              <w:bottom w:val="dotted"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p>
        </w:tc>
      </w:tr>
      <w:tr w:rsidR="00BA54B7" w:rsidRPr="00C4188A" w:rsidTr="00A772DE">
        <w:trPr>
          <w:trHeight w:val="261"/>
          <w:jc w:val="center"/>
        </w:trPr>
        <w:tc>
          <w:tcPr>
            <w:tcW w:w="63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9</w:t>
            </w:r>
          </w:p>
        </w:tc>
        <w:tc>
          <w:tcPr>
            <w:tcW w:w="581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rPr>
            </w:pPr>
            <w:r w:rsidRPr="00C4188A">
              <w:rPr>
                <w:rFonts w:cs="Times New Roman"/>
                <w:color w:val="000000"/>
                <w:sz w:val="26"/>
                <w:szCs w:val="26"/>
              </w:rPr>
              <w:t>Kinh nghiệm nghiên cứu (</w:t>
            </w:r>
            <w:r w:rsidRPr="00C4188A">
              <w:rPr>
                <w:rFonts w:cs="Times New Roman"/>
                <w:i/>
                <w:color w:val="000000"/>
                <w:sz w:val="26"/>
                <w:szCs w:val="26"/>
              </w:rPr>
              <w:t>cá nhân chủ trì và thành viên nghiên cứu có thành tích khoa học nổi bật, có kinh nghiệm triển khai các đề tài khoa học các cấp; tham gia NCKH tích cực, chủ động…</w:t>
            </w:r>
            <w:r w:rsidRPr="00C4188A">
              <w:rPr>
                <w:rFonts w:cs="Times New Roman"/>
                <w:color w:val="000000"/>
                <w:sz w:val="26"/>
                <w:szCs w:val="26"/>
              </w:rPr>
              <w:t>)</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5</w:t>
            </w:r>
          </w:p>
        </w:tc>
        <w:tc>
          <w:tcPr>
            <w:tcW w:w="1202"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p>
        </w:tc>
      </w:tr>
      <w:tr w:rsidR="00BA54B7" w:rsidRPr="00C4188A" w:rsidTr="00A772DE">
        <w:trPr>
          <w:trHeight w:val="404"/>
          <w:jc w:val="center"/>
        </w:trPr>
        <w:tc>
          <w:tcPr>
            <w:tcW w:w="63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lastRenderedPageBreak/>
              <w:t>10</w:t>
            </w:r>
          </w:p>
        </w:tc>
        <w:tc>
          <w:tcPr>
            <w:tcW w:w="581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rPr>
            </w:pPr>
            <w:r w:rsidRPr="00C4188A">
              <w:rPr>
                <w:rFonts w:cs="Times New Roman"/>
                <w:color w:val="000000"/>
                <w:sz w:val="26"/>
                <w:szCs w:val="26"/>
              </w:rPr>
              <w:t>Tính hợp lý của tiến độ thực hiện (</w:t>
            </w:r>
            <w:r w:rsidRPr="00C4188A">
              <w:rPr>
                <w:rFonts w:cs="Times New Roman"/>
                <w:i/>
                <w:color w:val="000000"/>
                <w:sz w:val="26"/>
                <w:szCs w:val="26"/>
              </w:rPr>
              <w:t>khả năng giải quyết các nội dung đảm bảo tiến độ và khoa học</w:t>
            </w:r>
            <w:r w:rsidRPr="00C4188A">
              <w:rPr>
                <w:rFonts w:cs="Times New Roman"/>
                <w:color w:val="000000"/>
                <w:sz w:val="26"/>
                <w:szCs w:val="26"/>
              </w:rPr>
              <w:t>)</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r w:rsidRPr="00C4188A">
              <w:rPr>
                <w:rFonts w:cs="Times New Roman"/>
                <w:color w:val="000000"/>
                <w:sz w:val="26"/>
                <w:szCs w:val="26"/>
              </w:rPr>
              <w:t>5</w:t>
            </w:r>
          </w:p>
        </w:tc>
        <w:tc>
          <w:tcPr>
            <w:tcW w:w="1202"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rPr>
            </w:pPr>
          </w:p>
        </w:tc>
      </w:tr>
      <w:tr w:rsidR="00BA54B7" w:rsidRPr="00C4188A" w:rsidTr="00A772DE">
        <w:trPr>
          <w:jc w:val="center"/>
        </w:trPr>
        <w:tc>
          <w:tcPr>
            <w:tcW w:w="6444" w:type="dxa"/>
            <w:gridSpan w:val="2"/>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b/>
                <w:color w:val="000000"/>
                <w:sz w:val="26"/>
                <w:szCs w:val="26"/>
              </w:rPr>
            </w:pPr>
            <w:r w:rsidRPr="00C4188A">
              <w:rPr>
                <w:rFonts w:cs="Times New Roman"/>
                <w:b/>
                <w:color w:val="000000"/>
                <w:sz w:val="26"/>
                <w:szCs w:val="26"/>
              </w:rPr>
              <w:t>Tổng điểm</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b/>
                <w:color w:val="000000"/>
                <w:sz w:val="26"/>
                <w:szCs w:val="26"/>
              </w:rPr>
            </w:pPr>
            <w:r w:rsidRPr="00C4188A">
              <w:rPr>
                <w:rFonts w:cs="Times New Roman"/>
                <w:b/>
                <w:color w:val="000000"/>
                <w:sz w:val="26"/>
                <w:szCs w:val="26"/>
              </w:rPr>
              <w:t>100</w:t>
            </w:r>
          </w:p>
        </w:tc>
        <w:tc>
          <w:tcPr>
            <w:tcW w:w="1202"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b/>
                <w:color w:val="000000"/>
                <w:sz w:val="26"/>
                <w:szCs w:val="26"/>
              </w:rPr>
            </w:pPr>
          </w:p>
        </w:tc>
      </w:tr>
    </w:tbl>
    <w:p w:rsidR="00BA54B7" w:rsidRPr="00C4188A" w:rsidRDefault="00BA54B7" w:rsidP="00BA54B7">
      <w:pPr>
        <w:tabs>
          <w:tab w:val="num" w:pos="360"/>
        </w:tabs>
        <w:spacing w:after="0" w:line="312" w:lineRule="auto"/>
        <w:jc w:val="both"/>
        <w:rPr>
          <w:rFonts w:cs="Times New Roman"/>
          <w:b/>
          <w:sz w:val="26"/>
          <w:szCs w:val="26"/>
        </w:rPr>
      </w:pPr>
    </w:p>
    <w:p w:rsidR="00BA54B7" w:rsidRPr="00C4188A" w:rsidRDefault="00BA54B7" w:rsidP="00BA54B7">
      <w:pPr>
        <w:tabs>
          <w:tab w:val="num" w:pos="360"/>
        </w:tabs>
        <w:spacing w:after="0" w:line="312" w:lineRule="auto"/>
        <w:jc w:val="both"/>
        <w:rPr>
          <w:rFonts w:cs="Times New Roman"/>
          <w:b/>
          <w:sz w:val="26"/>
          <w:szCs w:val="26"/>
        </w:rPr>
      </w:pPr>
      <w:r>
        <w:rPr>
          <w:rFonts w:cs="Times New Roman"/>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2597785</wp:posOffset>
                </wp:positionH>
                <wp:positionV relativeFrom="paragraph">
                  <wp:posOffset>126365</wp:posOffset>
                </wp:positionV>
                <wp:extent cx="207645" cy="228600"/>
                <wp:effectExtent l="0" t="0" r="20955" b="1905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6" style="position:absolute;margin-left:204.55pt;margin-top:9.95pt;width:16.3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"/>
            </w:pict>
          </mc:Fallback>
        </mc:AlternateContent>
      </w:r>
      <w:r w:rsidRPr="00C4188A">
        <w:rPr>
          <w:rFonts w:cs="Times New Roman"/>
          <w:b/>
          <w:sz w:val="26"/>
          <w:szCs w:val="26"/>
        </w:rPr>
        <w:t xml:space="preserve">Đề nghị của thành viên: </w:t>
      </w:r>
      <w:r w:rsidRPr="00C4188A">
        <w:rPr>
          <w:rFonts w:cs="Times New Roman"/>
          <w:b/>
          <w:sz w:val="26"/>
          <w:szCs w:val="26"/>
        </w:rPr>
        <w:tab/>
      </w:r>
    </w:p>
    <w:p w:rsidR="00BA54B7" w:rsidRPr="00C4188A" w:rsidRDefault="00BA54B7" w:rsidP="00BA54B7">
      <w:pPr>
        <w:tabs>
          <w:tab w:val="num" w:pos="360"/>
        </w:tabs>
        <w:spacing w:after="0" w:line="312" w:lineRule="auto"/>
        <w:jc w:val="both"/>
        <w:rPr>
          <w:rFonts w:cs="Times New Roman"/>
          <w:sz w:val="26"/>
          <w:szCs w:val="26"/>
        </w:rPr>
      </w:pPr>
      <w:r>
        <w:rPr>
          <w:rFonts w:cs="Times New Roman"/>
          <w:noProof/>
          <w:sz w:val="26"/>
          <w:szCs w:val="26"/>
        </w:rPr>
        <mc:AlternateContent>
          <mc:Choice Requires="wps">
            <w:drawing>
              <wp:anchor distT="0" distB="0" distL="114300" distR="114300" simplePos="0" relativeHeight="251662336" behindDoc="0" locked="0" layoutInCell="1" allowOverlap="1">
                <wp:simplePos x="0" y="0"/>
                <wp:positionH relativeFrom="column">
                  <wp:posOffset>2597785</wp:posOffset>
                </wp:positionH>
                <wp:positionV relativeFrom="paragraph">
                  <wp:posOffset>184150</wp:posOffset>
                </wp:positionV>
                <wp:extent cx="207645" cy="228600"/>
                <wp:effectExtent l="0" t="0" r="20955"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204.55pt;margin-top:14.5pt;width:16.3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"/>
            </w:pict>
          </mc:Fallback>
        </mc:AlternateContent>
      </w:r>
      <w:r w:rsidRPr="00C4188A">
        <w:rPr>
          <w:rFonts w:cs="Times New Roman"/>
          <w:sz w:val="26"/>
          <w:szCs w:val="26"/>
        </w:rPr>
        <w:t xml:space="preserve">         Đồng ý cho thực hiện</w:t>
      </w:r>
    </w:p>
    <w:p w:rsidR="00BA54B7" w:rsidRPr="00C4188A" w:rsidRDefault="00BA54B7" w:rsidP="00BA54B7">
      <w:pPr>
        <w:tabs>
          <w:tab w:val="num" w:pos="360"/>
        </w:tabs>
        <w:spacing w:after="0" w:line="312" w:lineRule="auto"/>
        <w:jc w:val="both"/>
        <w:rPr>
          <w:rFonts w:cs="Times New Roman"/>
          <w:sz w:val="26"/>
          <w:szCs w:val="26"/>
        </w:rPr>
      </w:pPr>
      <w:r w:rsidRPr="00C4188A">
        <w:rPr>
          <w:rFonts w:cs="Times New Roman"/>
          <w:sz w:val="26"/>
          <w:szCs w:val="26"/>
        </w:rPr>
        <w:t xml:space="preserve">         Đồng ý nhưng phải chỉnh sửa</w:t>
      </w:r>
      <w:r w:rsidRPr="00C4188A">
        <w:rPr>
          <w:rFonts w:cs="Times New Roman"/>
          <w:sz w:val="26"/>
          <w:szCs w:val="26"/>
        </w:rPr>
        <w:tab/>
      </w:r>
      <w:r w:rsidRPr="00C4188A">
        <w:rPr>
          <w:rFonts w:cs="Times New Roman"/>
          <w:sz w:val="26"/>
          <w:szCs w:val="26"/>
        </w:rPr>
        <w:tab/>
      </w:r>
      <w:r w:rsidRPr="00C4188A">
        <w:rPr>
          <w:rFonts w:cs="Times New Roman"/>
          <w:sz w:val="26"/>
          <w:szCs w:val="26"/>
        </w:rPr>
        <w:tab/>
      </w:r>
    </w:p>
    <w:p w:rsidR="00BA54B7" w:rsidRPr="00C4188A" w:rsidRDefault="00BA54B7" w:rsidP="00BA54B7">
      <w:pPr>
        <w:tabs>
          <w:tab w:val="num" w:pos="360"/>
        </w:tabs>
        <w:spacing w:after="0" w:line="312" w:lineRule="auto"/>
        <w:jc w:val="both"/>
        <w:rPr>
          <w:rFonts w:cs="Times New Roman"/>
          <w:sz w:val="26"/>
          <w:szCs w:val="26"/>
        </w:rPr>
      </w:pPr>
      <w:r>
        <w:rPr>
          <w:rFonts w:cs="Times New Roman"/>
          <w:noProof/>
          <w:sz w:val="26"/>
          <w:szCs w:val="26"/>
        </w:rPr>
        <mc:AlternateContent>
          <mc:Choice Requires="wps">
            <w:drawing>
              <wp:anchor distT="0" distB="0" distL="114300" distR="114300" simplePos="0" relativeHeight="251663360" behindDoc="0" locked="0" layoutInCell="1" allowOverlap="1">
                <wp:simplePos x="0" y="0"/>
                <wp:positionH relativeFrom="column">
                  <wp:posOffset>2597785</wp:posOffset>
                </wp:positionH>
                <wp:positionV relativeFrom="paragraph">
                  <wp:posOffset>24130</wp:posOffset>
                </wp:positionV>
                <wp:extent cx="207645" cy="228600"/>
                <wp:effectExtent l="0" t="0" r="20955" b="1905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26" style="position:absolute;margin-left:204.55pt;margin-top:1.9pt;width:16.3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"/>
            </w:pict>
          </mc:Fallback>
        </mc:AlternateContent>
      </w:r>
      <w:r w:rsidRPr="00C4188A">
        <w:rPr>
          <w:rFonts w:cs="Times New Roman"/>
          <w:sz w:val="26"/>
          <w:szCs w:val="26"/>
        </w:rPr>
        <w:t xml:space="preserve">         Không đồng ý cho thực hiện                                           </w:t>
      </w:r>
    </w:p>
    <w:p w:rsidR="00BA54B7" w:rsidRPr="00C4188A" w:rsidRDefault="00BA54B7" w:rsidP="00BA54B7">
      <w:pPr>
        <w:numPr>
          <w:ilvl w:val="0"/>
          <w:numId w:val="2"/>
        </w:numPr>
        <w:tabs>
          <w:tab w:val="left" w:pos="284"/>
        </w:tabs>
        <w:spacing w:after="0" w:line="312" w:lineRule="auto"/>
        <w:ind w:left="0" w:firstLine="0"/>
        <w:jc w:val="both"/>
        <w:rPr>
          <w:rFonts w:cs="Times New Roman"/>
          <w:b/>
          <w:sz w:val="26"/>
          <w:szCs w:val="26"/>
        </w:rPr>
      </w:pPr>
      <w:r w:rsidRPr="00C4188A">
        <w:rPr>
          <w:rFonts w:cs="Times New Roman"/>
          <w:b/>
          <w:sz w:val="26"/>
          <w:szCs w:val="26"/>
        </w:rPr>
        <w:t>Nhận xét khác :</w:t>
      </w:r>
    </w:p>
    <w:p w:rsidR="00BA54B7" w:rsidRPr="00C4188A" w:rsidRDefault="00BA54B7" w:rsidP="00BA54B7">
      <w:pPr>
        <w:spacing w:after="0" w:line="312" w:lineRule="auto"/>
        <w:jc w:val="both"/>
        <w:rPr>
          <w:rFonts w:cs="Times New Roman"/>
          <w:sz w:val="26"/>
          <w:szCs w:val="26"/>
        </w:rPr>
      </w:pPr>
      <w:r w:rsidRPr="00C4188A">
        <w:rPr>
          <w:rFonts w:cs="Times New Roman"/>
          <w:sz w:val="26"/>
          <w:szCs w:val="26"/>
        </w:rPr>
        <w:t>…………………………………………………………………………………………................………………………………………………………………………………….………................……………………………………………………………………….…………………................…………………………………………………………….……………………………................………………………………………………….………………………………………................……………………………………….…………………………………………………................…………………………….……………………………………………………………................………………….………………………………………………………………………................……………………………………………………………………………………………..............………………………………………………………………………………………</w:t>
      </w:r>
    </w:p>
    <w:p w:rsidR="00BA54B7" w:rsidRPr="00C4188A" w:rsidRDefault="00BA54B7" w:rsidP="00BA54B7">
      <w:pPr>
        <w:spacing w:after="0" w:line="312" w:lineRule="auto"/>
        <w:ind w:firstLine="720"/>
        <w:rPr>
          <w:rFonts w:cs="Times New Roman"/>
          <w:b/>
          <w:sz w:val="26"/>
          <w:szCs w:val="26"/>
        </w:rPr>
      </w:pPr>
      <w:r w:rsidRPr="00C4188A">
        <w:rPr>
          <w:rFonts w:cs="Times New Roman"/>
          <w:b/>
          <w:sz w:val="26"/>
          <w:szCs w:val="26"/>
        </w:rPr>
        <w:t>NGƯỜI ĐÁNH GIÁ</w:t>
      </w:r>
    </w:p>
    <w:p w:rsidR="00BA54B7" w:rsidRPr="00C4188A" w:rsidRDefault="00BA54B7" w:rsidP="00BA54B7">
      <w:pPr>
        <w:pStyle w:val="Header"/>
        <w:tabs>
          <w:tab w:val="clear" w:pos="4320"/>
          <w:tab w:val="clear" w:pos="8640"/>
        </w:tabs>
        <w:spacing w:line="312" w:lineRule="auto"/>
        <w:jc w:val="both"/>
        <w:rPr>
          <w:rFonts w:ascii="Times New Roman" w:hAnsi="Times New Roman"/>
          <w:b/>
          <w:szCs w:val="26"/>
        </w:rPr>
      </w:pPr>
    </w:p>
    <w:p w:rsidR="00BA54B7" w:rsidRPr="00C4188A" w:rsidRDefault="00BA54B7" w:rsidP="00BA54B7">
      <w:pPr>
        <w:pStyle w:val="Header"/>
        <w:tabs>
          <w:tab w:val="clear" w:pos="4320"/>
          <w:tab w:val="clear" w:pos="8640"/>
        </w:tabs>
        <w:spacing w:line="312" w:lineRule="auto"/>
        <w:jc w:val="right"/>
        <w:rPr>
          <w:rFonts w:ascii="Times New Roman" w:hAnsi="Times New Roman"/>
          <w:b/>
          <w:sz w:val="20"/>
        </w:rPr>
      </w:pPr>
      <w:r w:rsidRPr="00C4188A">
        <w:rPr>
          <w:rFonts w:ascii="Times New Roman" w:hAnsi="Times New Roman"/>
        </w:rPr>
        <w:br w:type="column"/>
      </w:r>
      <w:r w:rsidRPr="00C4188A">
        <w:rPr>
          <w:rFonts w:ascii="Times New Roman" w:hAnsi="Times New Roman"/>
          <w:b/>
          <w:i/>
          <w:sz w:val="20"/>
        </w:rPr>
        <w:lastRenderedPageBreak/>
        <w:t>Mẫu 05.2/ĐTCS - Phiếu đánh giá thuyết minh đề tài cấp trường</w:t>
      </w:r>
    </w:p>
    <w:p w:rsidR="00BA54B7" w:rsidRPr="00C4188A" w:rsidRDefault="00BA54B7" w:rsidP="00BA54B7">
      <w:pPr>
        <w:pStyle w:val="Header"/>
        <w:tabs>
          <w:tab w:val="clear" w:pos="4320"/>
          <w:tab w:val="clear" w:pos="8640"/>
        </w:tabs>
        <w:spacing w:line="312" w:lineRule="auto"/>
        <w:jc w:val="both"/>
        <w:rPr>
          <w:rFonts w:ascii="Times New Roman" w:hAnsi="Times New Roman"/>
        </w:rPr>
      </w:pPr>
    </w:p>
    <w:tbl>
      <w:tblPr>
        <w:tblW w:w="10041" w:type="dxa"/>
        <w:tblInd w:w="-176" w:type="dxa"/>
        <w:tblLook w:val="01E0" w:firstRow="1" w:lastRow="1" w:firstColumn="1" w:lastColumn="1" w:noHBand="0" w:noVBand="0"/>
      </w:tblPr>
      <w:tblGrid>
        <w:gridCol w:w="3828"/>
        <w:gridCol w:w="6213"/>
      </w:tblGrid>
      <w:tr w:rsidR="00BA54B7" w:rsidRPr="00C4188A" w:rsidTr="00A772DE">
        <w:trPr>
          <w:trHeight w:val="998"/>
        </w:trPr>
        <w:tc>
          <w:tcPr>
            <w:tcW w:w="3828" w:type="dxa"/>
            <w:shd w:val="clear" w:color="auto" w:fill="auto"/>
          </w:tcPr>
          <w:p w:rsidR="00BA54B7" w:rsidRPr="00C4188A" w:rsidRDefault="00BA54B7" w:rsidP="00A772DE">
            <w:pPr>
              <w:spacing w:after="0" w:line="312" w:lineRule="auto"/>
              <w:jc w:val="center"/>
              <w:rPr>
                <w:rFonts w:cs="Times New Roman"/>
                <w:sz w:val="25"/>
                <w:szCs w:val="25"/>
                <w:lang w:val="vi-VN" w:eastAsia="en-AU"/>
              </w:rPr>
            </w:pPr>
            <w:r w:rsidRPr="00C4188A">
              <w:rPr>
                <w:rFonts w:cs="Times New Roman"/>
                <w:sz w:val="25"/>
                <w:szCs w:val="25"/>
                <w:lang w:val="vi-VN" w:eastAsia="en-AU"/>
              </w:rPr>
              <w:t>UBND TỈNH THANH HÓA</w:t>
            </w:r>
          </w:p>
          <w:p w:rsidR="00BA54B7" w:rsidRPr="00C4188A" w:rsidRDefault="00BA54B7" w:rsidP="00A772DE">
            <w:pPr>
              <w:spacing w:after="0" w:line="312" w:lineRule="auto"/>
              <w:jc w:val="center"/>
              <w:rPr>
                <w:rFonts w:cs="Times New Roman"/>
                <w:b/>
                <w:sz w:val="25"/>
                <w:szCs w:val="25"/>
                <w:lang w:val="vi-VN" w:eastAsia="en-AU"/>
              </w:rPr>
            </w:pPr>
            <w:r w:rsidRPr="00C4188A">
              <w:rPr>
                <w:rFonts w:cs="Times New Roman"/>
                <w:b/>
                <w:sz w:val="25"/>
                <w:szCs w:val="25"/>
                <w:lang w:val="vi-VN" w:eastAsia="en-AU"/>
              </w:rPr>
              <w:t>TRƯỜNG ĐẠI HỌC VĂN HÓA,</w:t>
            </w:r>
          </w:p>
          <w:p w:rsidR="00BA54B7" w:rsidRPr="00C4188A" w:rsidRDefault="00BA54B7" w:rsidP="00A772DE">
            <w:pPr>
              <w:spacing w:after="0" w:line="312" w:lineRule="auto"/>
              <w:jc w:val="center"/>
              <w:rPr>
                <w:rFonts w:cs="Times New Roman"/>
                <w:b/>
                <w:sz w:val="25"/>
                <w:szCs w:val="25"/>
                <w:lang w:eastAsia="en-AU"/>
              </w:rPr>
            </w:pPr>
            <w:r>
              <w:rPr>
                <w:rFonts w:cs="Times New Roman"/>
                <w:noProof/>
                <w:sz w:val="25"/>
                <w:szCs w:val="25"/>
              </w:rPr>
              <mc:AlternateContent>
                <mc:Choice Requires="wps">
                  <w:drawing>
                    <wp:anchor distT="4294967294" distB="4294967294" distL="114300" distR="114300" simplePos="0" relativeHeight="251664384" behindDoc="0" locked="0" layoutInCell="1" allowOverlap="1">
                      <wp:simplePos x="0" y="0"/>
                      <wp:positionH relativeFrom="column">
                        <wp:posOffset>586740</wp:posOffset>
                      </wp:positionH>
                      <wp:positionV relativeFrom="paragraph">
                        <wp:posOffset>194309</wp:posOffset>
                      </wp:positionV>
                      <wp:extent cx="10668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6.2pt,15.3pt" to="130.2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Dao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"/>
                  </w:pict>
                </mc:Fallback>
              </mc:AlternateContent>
            </w:r>
            <w:r w:rsidRPr="00C4188A">
              <w:rPr>
                <w:rFonts w:cs="Times New Roman"/>
                <w:b/>
                <w:sz w:val="25"/>
                <w:szCs w:val="25"/>
                <w:lang w:val="vi-VN" w:eastAsia="en-AU"/>
              </w:rPr>
              <w:t>THỂ THAO VÀ DU LỊCH</w:t>
            </w:r>
          </w:p>
        </w:tc>
        <w:tc>
          <w:tcPr>
            <w:tcW w:w="6213" w:type="dxa"/>
            <w:shd w:val="clear" w:color="auto" w:fill="auto"/>
          </w:tcPr>
          <w:p w:rsidR="00BA54B7" w:rsidRPr="00C4188A" w:rsidRDefault="00BA54B7" w:rsidP="00A772DE">
            <w:pPr>
              <w:spacing w:after="0" w:line="312" w:lineRule="auto"/>
              <w:jc w:val="center"/>
              <w:rPr>
                <w:rFonts w:cs="Times New Roman"/>
                <w:b/>
                <w:sz w:val="25"/>
                <w:szCs w:val="25"/>
                <w:lang w:val="vi-VN" w:eastAsia="en-AU"/>
              </w:rPr>
            </w:pPr>
            <w:r w:rsidRPr="00C4188A">
              <w:rPr>
                <w:rFonts w:cs="Times New Roman"/>
                <w:b/>
                <w:sz w:val="25"/>
                <w:szCs w:val="25"/>
                <w:lang w:val="vi-VN" w:eastAsia="en-AU"/>
              </w:rPr>
              <w:t>CỘNG HÒA XÃ HỘI CHỦ NGHĨA VIỆT NAM</w:t>
            </w:r>
          </w:p>
          <w:p w:rsidR="00BA54B7" w:rsidRPr="00C4188A" w:rsidRDefault="00BA54B7" w:rsidP="00A772DE">
            <w:pPr>
              <w:spacing w:after="0" w:line="312" w:lineRule="auto"/>
              <w:jc w:val="center"/>
              <w:rPr>
                <w:rFonts w:cs="Times New Roman"/>
                <w:b/>
                <w:sz w:val="25"/>
                <w:szCs w:val="25"/>
                <w:lang w:val="vi-VN" w:eastAsia="en-AU"/>
              </w:rPr>
            </w:pPr>
            <w:r>
              <w:rPr>
                <w:rFonts w:cs="Times New Roman"/>
                <w:noProof/>
                <w:sz w:val="25"/>
                <w:szCs w:val="25"/>
              </w:rPr>
              <mc:AlternateContent>
                <mc:Choice Requires="wps">
                  <w:drawing>
                    <wp:anchor distT="4294967294" distB="4294967294" distL="114300" distR="114300" simplePos="0" relativeHeight="251665408" behindDoc="0" locked="0" layoutInCell="1" allowOverlap="1">
                      <wp:simplePos x="0" y="0"/>
                      <wp:positionH relativeFrom="column">
                        <wp:posOffset>1180465</wp:posOffset>
                      </wp:positionH>
                      <wp:positionV relativeFrom="paragraph">
                        <wp:posOffset>184784</wp:posOffset>
                      </wp:positionV>
                      <wp:extent cx="1524000" cy="0"/>
                      <wp:effectExtent l="0" t="0" r="1905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2.95pt,14.55pt" to="212.9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Qo4Hg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"/>
                  </w:pict>
                </mc:Fallback>
              </mc:AlternateContent>
            </w:r>
            <w:r w:rsidRPr="00C4188A">
              <w:rPr>
                <w:rFonts w:cs="Times New Roman"/>
                <w:b/>
                <w:sz w:val="25"/>
                <w:szCs w:val="25"/>
                <w:lang w:val="vi-VN" w:eastAsia="en-AU"/>
              </w:rPr>
              <w:t>Độc lập - Tự do - Hạnh phúc</w:t>
            </w:r>
          </w:p>
        </w:tc>
      </w:tr>
    </w:tbl>
    <w:p w:rsidR="00BA54B7" w:rsidRPr="00C4188A" w:rsidRDefault="00BA54B7" w:rsidP="00BA54B7">
      <w:pPr>
        <w:spacing w:after="0" w:line="312" w:lineRule="auto"/>
        <w:jc w:val="right"/>
        <w:rPr>
          <w:rFonts w:cs="Times New Roman"/>
          <w:i/>
          <w:sz w:val="26"/>
          <w:szCs w:val="26"/>
          <w:lang w:eastAsia="en-AU"/>
        </w:rPr>
      </w:pPr>
      <w:r w:rsidRPr="00C4188A">
        <w:rPr>
          <w:rFonts w:cs="Times New Roman"/>
          <w:i/>
          <w:sz w:val="26"/>
          <w:szCs w:val="26"/>
          <w:lang w:val="en-AU" w:eastAsia="en-AU"/>
        </w:rPr>
        <w:t>Thanh Hóa, ngày tháng  năm</w:t>
      </w:r>
    </w:p>
    <w:p w:rsidR="00BA54B7" w:rsidRPr="00C4188A" w:rsidRDefault="00BA54B7" w:rsidP="00BA54B7">
      <w:pPr>
        <w:keepNext/>
        <w:tabs>
          <w:tab w:val="left" w:pos="8760"/>
        </w:tabs>
        <w:spacing w:after="0" w:line="312" w:lineRule="auto"/>
        <w:outlineLvl w:val="1"/>
        <w:rPr>
          <w:rFonts w:cs="Times New Roman"/>
          <w:b/>
          <w:sz w:val="20"/>
          <w:szCs w:val="26"/>
        </w:rPr>
      </w:pPr>
    </w:p>
    <w:p w:rsidR="00BA54B7" w:rsidRPr="00C4188A" w:rsidRDefault="00BA54B7" w:rsidP="00BA54B7">
      <w:pPr>
        <w:keepNext/>
        <w:tabs>
          <w:tab w:val="left" w:pos="8760"/>
        </w:tabs>
        <w:spacing w:after="0" w:line="312" w:lineRule="auto"/>
        <w:jc w:val="center"/>
        <w:outlineLvl w:val="1"/>
        <w:rPr>
          <w:rFonts w:cs="Times New Roman"/>
          <w:b/>
          <w:sz w:val="26"/>
          <w:szCs w:val="26"/>
        </w:rPr>
      </w:pPr>
      <w:r w:rsidRPr="00C4188A">
        <w:rPr>
          <w:rFonts w:cs="Times New Roman"/>
          <w:b/>
          <w:sz w:val="26"/>
          <w:szCs w:val="26"/>
          <w:lang w:val="vi-VN"/>
        </w:rPr>
        <w:t>PHIẾU ĐÁNH GIÁ THUYẾT MINH ĐỀ TÀIKHOA HỌC CẤP CƠ SỞ</w:t>
      </w:r>
    </w:p>
    <w:p w:rsidR="00BA54B7" w:rsidRPr="00C4188A" w:rsidRDefault="00BA54B7" w:rsidP="00BA54B7">
      <w:pPr>
        <w:spacing w:after="0" w:line="312" w:lineRule="auto"/>
        <w:jc w:val="center"/>
        <w:rPr>
          <w:rFonts w:cs="Times New Roman"/>
          <w:i/>
          <w:sz w:val="26"/>
          <w:szCs w:val="26"/>
        </w:rPr>
      </w:pPr>
      <w:r w:rsidRPr="00C4188A">
        <w:rPr>
          <w:rFonts w:cs="Times New Roman"/>
          <w:i/>
          <w:sz w:val="26"/>
          <w:szCs w:val="26"/>
        </w:rPr>
        <w:t>(Dành cho Ủy viên Phản biện)</w:t>
      </w:r>
    </w:p>
    <w:p w:rsidR="00BA54B7" w:rsidRPr="00C4188A" w:rsidRDefault="00BA54B7" w:rsidP="00BA54B7">
      <w:pPr>
        <w:tabs>
          <w:tab w:val="left" w:leader="dot" w:pos="8760"/>
        </w:tabs>
        <w:spacing w:after="0" w:line="312" w:lineRule="auto"/>
        <w:rPr>
          <w:rFonts w:cs="Times New Roman"/>
          <w:sz w:val="14"/>
          <w:szCs w:val="26"/>
        </w:rPr>
      </w:pPr>
    </w:p>
    <w:p w:rsidR="00BA54B7" w:rsidRPr="00C4188A" w:rsidRDefault="00BA54B7" w:rsidP="00BA54B7">
      <w:pPr>
        <w:spacing w:after="0" w:line="312" w:lineRule="auto"/>
        <w:jc w:val="both"/>
        <w:rPr>
          <w:rFonts w:cs="Times New Roman"/>
          <w:b/>
          <w:sz w:val="26"/>
          <w:szCs w:val="26"/>
          <w:lang w:val="en-AU" w:eastAsia="en-AU"/>
        </w:rPr>
      </w:pPr>
      <w:r w:rsidRPr="00C4188A">
        <w:rPr>
          <w:rFonts w:cs="Times New Roman"/>
          <w:b/>
          <w:sz w:val="26"/>
          <w:szCs w:val="26"/>
          <w:lang w:val="en-AU" w:eastAsia="en-AU"/>
        </w:rPr>
        <w:t>I. THÔNG TIN VỀ ĐỀ TÀI</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 Tên đề tài/đề án:.........................................................................................................</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 Chủ nhiệm đề tài/đề án:..............................................................................................</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  Đơn vị chủ trì..................................................................................................</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 Họ tên người đánh giá......................................................................................</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 Nhiệm vụ trong Hội đồng................................................................................</w:t>
      </w:r>
    </w:p>
    <w:p w:rsidR="00BA54B7" w:rsidRPr="00C4188A" w:rsidRDefault="00BA54B7" w:rsidP="00BA54B7">
      <w:pPr>
        <w:spacing w:after="0" w:line="312" w:lineRule="auto"/>
        <w:jc w:val="both"/>
        <w:rPr>
          <w:rFonts w:cs="Times New Roman"/>
          <w:b/>
          <w:sz w:val="26"/>
          <w:szCs w:val="26"/>
          <w:lang w:val="en-AU" w:eastAsia="en-AU"/>
        </w:rPr>
      </w:pPr>
      <w:r w:rsidRPr="00C4188A">
        <w:rPr>
          <w:rFonts w:cs="Times New Roman"/>
          <w:b/>
          <w:sz w:val="26"/>
          <w:szCs w:val="26"/>
          <w:lang w:val="en-AU" w:eastAsia="en-AU"/>
        </w:rPr>
        <w:t>II. NỘI DUNG ĐÁNH GIÁ:</w:t>
      </w:r>
    </w:p>
    <w:p w:rsidR="00BA54B7" w:rsidRPr="00C4188A" w:rsidRDefault="00BA54B7" w:rsidP="00BA54B7">
      <w:pPr>
        <w:spacing w:after="0" w:line="312" w:lineRule="auto"/>
        <w:jc w:val="both"/>
        <w:rPr>
          <w:rFonts w:cs="Times New Roman"/>
          <w:b/>
          <w:sz w:val="26"/>
          <w:szCs w:val="26"/>
          <w:lang w:val="en-AU" w:eastAsia="en-AU"/>
        </w:rPr>
      </w:pPr>
      <w:r w:rsidRPr="00C4188A">
        <w:rPr>
          <w:rFonts w:cs="Times New Roman"/>
          <w:b/>
          <w:sz w:val="26"/>
          <w:szCs w:val="26"/>
          <w:lang w:val="en-AU" w:eastAsia="en-AU"/>
        </w:rPr>
        <w:t>1. Về tính cấp thiết, ý nghĩa khoa học và thực tiễn của đề tài:</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b/>
          <w:sz w:val="26"/>
          <w:szCs w:val="26"/>
          <w:lang w:val="en-AU" w:eastAsia="en-AU"/>
        </w:rPr>
        <w:t>2. Về mức độ tin cậy và phù hợp của đề tài</w:t>
      </w:r>
      <w:r w:rsidRPr="00C4188A">
        <w:rPr>
          <w:rFonts w:cs="Times New Roman"/>
          <w:sz w:val="26"/>
          <w:szCs w:val="26"/>
          <w:lang w:val="en-AU" w:eastAsia="en-AU"/>
        </w:rPr>
        <w:t xml:space="preserve"> (</w:t>
      </w:r>
      <w:r w:rsidRPr="00C4188A">
        <w:rPr>
          <w:rFonts w:cs="Times New Roman"/>
          <w:i/>
          <w:sz w:val="26"/>
          <w:szCs w:val="26"/>
          <w:lang w:val="en-AU" w:eastAsia="en-AU"/>
        </w:rPr>
        <w:t>nêu rõ sự không trùng lặp của đề tài; sự phù hợp giữa tên đề tài với nội dung; độ tin cậy và tính hiện đại của phương pháp nghiên cứu</w:t>
      </w: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b/>
          <w:sz w:val="26"/>
          <w:szCs w:val="26"/>
          <w:lang w:val="en-AU" w:eastAsia="en-AU"/>
        </w:rPr>
      </w:pPr>
      <w:r w:rsidRPr="00C4188A">
        <w:rPr>
          <w:rFonts w:cs="Times New Roman"/>
          <w:b/>
          <w:sz w:val="26"/>
          <w:szCs w:val="26"/>
          <w:lang w:val="en-AU" w:eastAsia="en-AU"/>
        </w:rPr>
        <w:t>3. Ưu điểm và nhược điểm về nội dung, kết cấu và hình thức của thuyết minh:</w:t>
      </w:r>
    </w:p>
    <w:p w:rsidR="00BA54B7" w:rsidRPr="00C4188A" w:rsidRDefault="00BA54B7" w:rsidP="00BA54B7">
      <w:pPr>
        <w:spacing w:after="0" w:line="312" w:lineRule="auto"/>
        <w:jc w:val="both"/>
        <w:rPr>
          <w:rFonts w:cs="Times New Roman"/>
          <w:b/>
          <w:i/>
          <w:sz w:val="26"/>
          <w:szCs w:val="26"/>
          <w:lang w:val="en-AU" w:eastAsia="en-AU"/>
        </w:rPr>
      </w:pPr>
      <w:r w:rsidRPr="00C4188A">
        <w:rPr>
          <w:rFonts w:cs="Times New Roman"/>
          <w:b/>
          <w:i/>
          <w:sz w:val="26"/>
          <w:szCs w:val="26"/>
          <w:lang w:val="en-AU" w:eastAsia="en-AU"/>
        </w:rPr>
        <w:t>3.1. Ưu điểm:</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lastRenderedPageBreak/>
        <w:t>…………………………………………………………………………………………................................................................................................................................</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b/>
          <w:i/>
          <w:sz w:val="26"/>
          <w:szCs w:val="26"/>
          <w:lang w:val="en-AU" w:eastAsia="en-AU"/>
        </w:rPr>
      </w:pPr>
      <w:r w:rsidRPr="00C4188A">
        <w:rPr>
          <w:rFonts w:cs="Times New Roman"/>
          <w:b/>
          <w:i/>
          <w:sz w:val="26"/>
          <w:szCs w:val="26"/>
          <w:lang w:val="en-AU" w:eastAsia="en-AU"/>
        </w:rPr>
        <w:t>3.2. Tồn tại, hạn chế:</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b/>
          <w:sz w:val="26"/>
          <w:szCs w:val="26"/>
          <w:lang w:val="en-AU" w:eastAsia="en-AU"/>
        </w:rPr>
      </w:pPr>
      <w:r w:rsidRPr="00C4188A">
        <w:rPr>
          <w:rFonts w:cs="Times New Roman"/>
          <w:b/>
          <w:sz w:val="26"/>
          <w:szCs w:val="26"/>
          <w:lang w:val="en-AU" w:eastAsia="en-AU"/>
        </w:rPr>
        <w:t>4. Điểm đánh giá cụ thể:</w:t>
      </w:r>
    </w:p>
    <w:tbl>
      <w:tblPr>
        <w:tblW w:w="9441" w:type="dxa"/>
        <w:jc w:val="center"/>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6188"/>
        <w:gridCol w:w="1199"/>
        <w:gridCol w:w="1401"/>
      </w:tblGrid>
      <w:tr w:rsidR="00BA54B7" w:rsidRPr="00C4188A" w:rsidTr="00A772DE">
        <w:trPr>
          <w:jc w:val="center"/>
        </w:trPr>
        <w:tc>
          <w:tcPr>
            <w:tcW w:w="653" w:type="dxa"/>
            <w:tcBorders>
              <w:top w:val="single" w:sz="4" w:space="0" w:color="auto"/>
              <w:left w:val="single" w:sz="4" w:space="0" w:color="auto"/>
              <w:bottom w:val="single" w:sz="4" w:space="0" w:color="auto"/>
              <w:right w:val="single" w:sz="4" w:space="0" w:color="auto"/>
            </w:tcBorders>
            <w:vAlign w:val="center"/>
          </w:tcPr>
          <w:p w:rsidR="00BA54B7" w:rsidRPr="00C4188A" w:rsidRDefault="00BA54B7" w:rsidP="00A772DE">
            <w:pPr>
              <w:spacing w:after="0" w:line="312" w:lineRule="auto"/>
              <w:jc w:val="center"/>
              <w:rPr>
                <w:rFonts w:cs="Times New Roman"/>
                <w:b/>
                <w:bCs/>
                <w:color w:val="000000"/>
                <w:sz w:val="26"/>
                <w:szCs w:val="26"/>
                <w:lang w:val="en-AU" w:eastAsia="en-AU"/>
              </w:rPr>
            </w:pPr>
            <w:r w:rsidRPr="00C4188A">
              <w:rPr>
                <w:rFonts w:cs="Times New Roman"/>
                <w:b/>
                <w:bCs/>
                <w:color w:val="000000"/>
                <w:sz w:val="26"/>
                <w:szCs w:val="26"/>
                <w:lang w:val="en-AU" w:eastAsia="en-AU"/>
              </w:rPr>
              <w:t>TT</w:t>
            </w:r>
          </w:p>
        </w:tc>
        <w:tc>
          <w:tcPr>
            <w:tcW w:w="6188" w:type="dxa"/>
            <w:tcBorders>
              <w:top w:val="single" w:sz="4" w:space="0" w:color="auto"/>
              <w:left w:val="single" w:sz="4" w:space="0" w:color="auto"/>
              <w:bottom w:val="single" w:sz="4" w:space="0" w:color="auto"/>
              <w:right w:val="single" w:sz="4" w:space="0" w:color="auto"/>
            </w:tcBorders>
            <w:vAlign w:val="center"/>
          </w:tcPr>
          <w:p w:rsidR="00BA54B7" w:rsidRPr="00C4188A" w:rsidRDefault="00BA54B7" w:rsidP="00A772DE">
            <w:pPr>
              <w:spacing w:after="0" w:line="312" w:lineRule="auto"/>
              <w:jc w:val="center"/>
              <w:rPr>
                <w:rFonts w:cs="Times New Roman"/>
                <w:b/>
                <w:bCs/>
                <w:color w:val="000000"/>
                <w:sz w:val="26"/>
                <w:szCs w:val="26"/>
                <w:lang w:val="en-AU" w:eastAsia="en-AU"/>
              </w:rPr>
            </w:pPr>
            <w:r w:rsidRPr="00C4188A">
              <w:rPr>
                <w:rFonts w:cs="Times New Roman"/>
                <w:b/>
                <w:bCs/>
                <w:color w:val="000000"/>
                <w:sz w:val="26"/>
                <w:szCs w:val="26"/>
                <w:lang w:val="en-AU" w:eastAsia="en-AU"/>
              </w:rPr>
              <w:t>Nội dung đánh giá</w:t>
            </w:r>
          </w:p>
        </w:tc>
        <w:tc>
          <w:tcPr>
            <w:tcW w:w="1199" w:type="dxa"/>
            <w:tcBorders>
              <w:top w:val="single" w:sz="4" w:space="0" w:color="auto"/>
              <w:left w:val="single" w:sz="4" w:space="0" w:color="auto"/>
              <w:bottom w:val="single" w:sz="4" w:space="0" w:color="auto"/>
              <w:right w:val="single" w:sz="4" w:space="0" w:color="auto"/>
            </w:tcBorders>
            <w:vAlign w:val="center"/>
          </w:tcPr>
          <w:p w:rsidR="00BA54B7" w:rsidRPr="00C4188A" w:rsidRDefault="00BA54B7" w:rsidP="00A772DE">
            <w:pPr>
              <w:spacing w:after="0" w:line="312" w:lineRule="auto"/>
              <w:jc w:val="center"/>
              <w:rPr>
                <w:rFonts w:cs="Times New Roman"/>
                <w:b/>
                <w:bCs/>
                <w:color w:val="000000"/>
                <w:sz w:val="26"/>
                <w:szCs w:val="26"/>
                <w:lang w:val="en-AU" w:eastAsia="en-AU"/>
              </w:rPr>
            </w:pPr>
            <w:r w:rsidRPr="00C4188A">
              <w:rPr>
                <w:rFonts w:cs="Times New Roman"/>
                <w:b/>
                <w:bCs/>
                <w:color w:val="000000"/>
                <w:sz w:val="26"/>
                <w:szCs w:val="26"/>
                <w:lang w:val="en-AU" w:eastAsia="en-AU"/>
              </w:rPr>
              <w:t xml:space="preserve">Điểm </w:t>
            </w:r>
          </w:p>
          <w:p w:rsidR="00BA54B7" w:rsidRPr="00C4188A" w:rsidRDefault="00BA54B7" w:rsidP="00A772DE">
            <w:pPr>
              <w:spacing w:after="0" w:line="312" w:lineRule="auto"/>
              <w:jc w:val="center"/>
              <w:rPr>
                <w:rFonts w:cs="Times New Roman"/>
                <w:b/>
                <w:bCs/>
                <w:color w:val="000000"/>
                <w:sz w:val="26"/>
                <w:szCs w:val="26"/>
                <w:lang w:val="en-AU" w:eastAsia="en-AU"/>
              </w:rPr>
            </w:pPr>
            <w:r w:rsidRPr="00C4188A">
              <w:rPr>
                <w:rFonts w:cs="Times New Roman"/>
                <w:b/>
                <w:bCs/>
                <w:color w:val="000000"/>
                <w:sz w:val="26"/>
                <w:szCs w:val="26"/>
                <w:lang w:val="en-AU" w:eastAsia="en-AU"/>
              </w:rPr>
              <w:t>tối đa</w:t>
            </w:r>
          </w:p>
        </w:tc>
        <w:tc>
          <w:tcPr>
            <w:tcW w:w="1401" w:type="dxa"/>
            <w:tcBorders>
              <w:top w:val="single" w:sz="4" w:space="0" w:color="auto"/>
              <w:left w:val="single" w:sz="4" w:space="0" w:color="auto"/>
              <w:bottom w:val="single" w:sz="4" w:space="0" w:color="auto"/>
              <w:right w:val="single" w:sz="4" w:space="0" w:color="auto"/>
            </w:tcBorders>
            <w:vAlign w:val="center"/>
          </w:tcPr>
          <w:p w:rsidR="00BA54B7" w:rsidRPr="00C4188A" w:rsidRDefault="00BA54B7" w:rsidP="00A772DE">
            <w:pPr>
              <w:spacing w:after="0" w:line="312" w:lineRule="auto"/>
              <w:jc w:val="center"/>
              <w:rPr>
                <w:rFonts w:cs="Times New Roman"/>
                <w:b/>
                <w:bCs/>
                <w:color w:val="000000"/>
                <w:spacing w:val="-6"/>
                <w:sz w:val="26"/>
                <w:szCs w:val="26"/>
                <w:lang w:val="en-AU" w:eastAsia="en-AU"/>
              </w:rPr>
            </w:pPr>
            <w:r w:rsidRPr="00C4188A">
              <w:rPr>
                <w:rFonts w:cs="Times New Roman"/>
                <w:b/>
                <w:bCs/>
                <w:color w:val="000000"/>
                <w:spacing w:val="-6"/>
                <w:sz w:val="26"/>
                <w:szCs w:val="26"/>
                <w:lang w:val="en-AU" w:eastAsia="en-AU"/>
              </w:rPr>
              <w:t>Điểm đánh giá</w:t>
            </w:r>
          </w:p>
        </w:tc>
      </w:tr>
      <w:tr w:rsidR="00BA54B7" w:rsidRPr="00C4188A" w:rsidTr="00A772DE">
        <w:trPr>
          <w:jc w:val="center"/>
        </w:trPr>
        <w:tc>
          <w:tcPr>
            <w:tcW w:w="65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1</w:t>
            </w:r>
          </w:p>
        </w:tc>
        <w:tc>
          <w:tcPr>
            <w:tcW w:w="6188"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lang w:val="en-AU" w:eastAsia="en-AU"/>
              </w:rPr>
            </w:pPr>
            <w:r w:rsidRPr="00C4188A">
              <w:rPr>
                <w:rFonts w:cs="Times New Roman"/>
                <w:color w:val="000000"/>
                <w:sz w:val="26"/>
                <w:szCs w:val="26"/>
                <w:lang w:val="en-AU" w:eastAsia="en-AU"/>
              </w:rPr>
              <w:t xml:space="preserve">Tổng quan tình hình nghiên cứu thuộc lĩnh vực đề tài  </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10</w:t>
            </w:r>
          </w:p>
        </w:tc>
        <w:tc>
          <w:tcPr>
            <w:tcW w:w="140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p>
        </w:tc>
      </w:tr>
      <w:tr w:rsidR="00BA54B7" w:rsidRPr="00C4188A" w:rsidTr="00A772DE">
        <w:trPr>
          <w:jc w:val="center"/>
        </w:trPr>
        <w:tc>
          <w:tcPr>
            <w:tcW w:w="65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2</w:t>
            </w:r>
          </w:p>
        </w:tc>
        <w:tc>
          <w:tcPr>
            <w:tcW w:w="6188"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lang w:val="en-AU" w:eastAsia="en-AU"/>
              </w:rPr>
            </w:pPr>
            <w:r w:rsidRPr="00C4188A">
              <w:rPr>
                <w:rFonts w:cs="Times New Roman"/>
                <w:color w:val="000000"/>
                <w:sz w:val="26"/>
                <w:szCs w:val="26"/>
                <w:lang w:val="en-AU" w:eastAsia="en-AU"/>
              </w:rPr>
              <w:t>Tính cấp thiết của đề tài</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10</w:t>
            </w:r>
          </w:p>
        </w:tc>
        <w:tc>
          <w:tcPr>
            <w:tcW w:w="140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p>
        </w:tc>
      </w:tr>
      <w:tr w:rsidR="00BA54B7" w:rsidRPr="00C4188A" w:rsidTr="00A772DE">
        <w:trPr>
          <w:jc w:val="center"/>
        </w:trPr>
        <w:tc>
          <w:tcPr>
            <w:tcW w:w="65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3</w:t>
            </w:r>
          </w:p>
        </w:tc>
        <w:tc>
          <w:tcPr>
            <w:tcW w:w="6188"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lang w:val="en-AU" w:eastAsia="en-AU"/>
              </w:rPr>
            </w:pPr>
            <w:r w:rsidRPr="00C4188A">
              <w:rPr>
                <w:rFonts w:cs="Times New Roman"/>
                <w:color w:val="000000"/>
                <w:sz w:val="26"/>
                <w:szCs w:val="26"/>
                <w:lang w:val="en-AU" w:eastAsia="en-AU"/>
              </w:rPr>
              <w:t xml:space="preserve">Mục tiêu đề tài </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10</w:t>
            </w:r>
          </w:p>
        </w:tc>
        <w:tc>
          <w:tcPr>
            <w:tcW w:w="140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p>
        </w:tc>
      </w:tr>
      <w:tr w:rsidR="00BA54B7" w:rsidRPr="00C4188A" w:rsidTr="00A772DE">
        <w:trPr>
          <w:jc w:val="center"/>
        </w:trPr>
        <w:tc>
          <w:tcPr>
            <w:tcW w:w="65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4</w:t>
            </w:r>
          </w:p>
        </w:tc>
        <w:tc>
          <w:tcPr>
            <w:tcW w:w="6188"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lang w:val="en-AU" w:eastAsia="en-AU"/>
              </w:rPr>
            </w:pPr>
            <w:r w:rsidRPr="00C4188A">
              <w:rPr>
                <w:rFonts w:cs="Times New Roman"/>
                <w:color w:val="000000"/>
                <w:sz w:val="26"/>
                <w:szCs w:val="26"/>
                <w:lang w:val="en-AU" w:eastAsia="en-AU"/>
              </w:rPr>
              <w:t>Đóng góp mới của đề tài (</w:t>
            </w:r>
            <w:r w:rsidRPr="00C4188A">
              <w:rPr>
                <w:rFonts w:cs="Times New Roman"/>
                <w:i/>
                <w:color w:val="000000"/>
                <w:sz w:val="26"/>
                <w:szCs w:val="26"/>
                <w:lang w:val="en-AU" w:eastAsia="en-AU"/>
              </w:rPr>
              <w:t>lý luận và thực tiễn</w:t>
            </w:r>
            <w:r w:rsidRPr="00C4188A">
              <w:rPr>
                <w:rFonts w:cs="Times New Roman"/>
                <w:color w:val="000000"/>
                <w:sz w:val="26"/>
                <w:szCs w:val="26"/>
                <w:lang w:val="en-AU" w:eastAsia="en-AU"/>
              </w:rPr>
              <w:t>)</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5</w:t>
            </w:r>
          </w:p>
        </w:tc>
        <w:tc>
          <w:tcPr>
            <w:tcW w:w="140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p>
        </w:tc>
      </w:tr>
      <w:tr w:rsidR="00BA54B7" w:rsidRPr="00C4188A" w:rsidTr="00A772DE">
        <w:trPr>
          <w:jc w:val="center"/>
        </w:trPr>
        <w:tc>
          <w:tcPr>
            <w:tcW w:w="65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5</w:t>
            </w:r>
          </w:p>
        </w:tc>
        <w:tc>
          <w:tcPr>
            <w:tcW w:w="6188"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lang w:val="en-AU" w:eastAsia="en-AU"/>
              </w:rPr>
            </w:pPr>
            <w:r w:rsidRPr="00C4188A">
              <w:rPr>
                <w:rFonts w:cs="Times New Roman"/>
                <w:color w:val="000000"/>
                <w:sz w:val="26"/>
                <w:szCs w:val="26"/>
                <w:lang w:val="en-AU" w:eastAsia="en-AU"/>
              </w:rPr>
              <w:t>Cách tiếp cận và phương pháp nghiên cứu (</w:t>
            </w:r>
            <w:r w:rsidRPr="00C4188A">
              <w:rPr>
                <w:rFonts w:cs="Times New Roman"/>
                <w:i/>
                <w:color w:val="000000"/>
                <w:sz w:val="26"/>
                <w:szCs w:val="26"/>
                <w:lang w:val="en-AU" w:eastAsia="en-AU"/>
              </w:rPr>
              <w:t>phương pháp nghiên cứu đúng đắn, hiệu quả.</w:t>
            </w:r>
            <w:r w:rsidRPr="00C4188A">
              <w:rPr>
                <w:rFonts w:cs="Times New Roman"/>
                <w:color w:val="000000"/>
                <w:sz w:val="26"/>
                <w:szCs w:val="26"/>
                <w:lang w:val="en-AU" w:eastAsia="en-AU"/>
              </w:rPr>
              <w:t>.)</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10</w:t>
            </w:r>
          </w:p>
        </w:tc>
        <w:tc>
          <w:tcPr>
            <w:tcW w:w="140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p>
        </w:tc>
      </w:tr>
      <w:tr w:rsidR="00BA54B7" w:rsidRPr="00C4188A" w:rsidTr="00A772DE">
        <w:trPr>
          <w:jc w:val="center"/>
        </w:trPr>
        <w:tc>
          <w:tcPr>
            <w:tcW w:w="65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6</w:t>
            </w:r>
          </w:p>
        </w:tc>
        <w:tc>
          <w:tcPr>
            <w:tcW w:w="6188"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lang w:val="en-AU" w:eastAsia="en-AU"/>
              </w:rPr>
            </w:pPr>
            <w:r w:rsidRPr="00C4188A">
              <w:rPr>
                <w:rFonts w:cs="Times New Roman"/>
                <w:color w:val="000000"/>
                <w:sz w:val="26"/>
                <w:szCs w:val="26"/>
                <w:lang w:val="en-AU" w:eastAsia="en-AU"/>
              </w:rPr>
              <w:t>Nội dung nghiên cứu (</w:t>
            </w:r>
            <w:r w:rsidRPr="00C4188A">
              <w:rPr>
                <w:rFonts w:cs="Times New Roman"/>
                <w:i/>
                <w:color w:val="000000"/>
                <w:sz w:val="26"/>
                <w:szCs w:val="26"/>
                <w:lang w:val="en-AU" w:eastAsia="en-AU"/>
              </w:rPr>
              <w:t>sự đầy đủ và hợp lý giữa các nội dung triển khai, thực hiện</w:t>
            </w:r>
            <w:r w:rsidRPr="00C4188A">
              <w:rPr>
                <w:rFonts w:cs="Times New Roman"/>
                <w:color w:val="000000"/>
                <w:sz w:val="26"/>
                <w:szCs w:val="26"/>
                <w:lang w:val="en-AU" w:eastAsia="en-AU"/>
              </w:rPr>
              <w:t>)</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30</w:t>
            </w:r>
          </w:p>
        </w:tc>
        <w:tc>
          <w:tcPr>
            <w:tcW w:w="140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p>
        </w:tc>
      </w:tr>
      <w:tr w:rsidR="00BA54B7" w:rsidRPr="00C4188A" w:rsidTr="00A772DE">
        <w:trPr>
          <w:jc w:val="center"/>
        </w:trPr>
        <w:tc>
          <w:tcPr>
            <w:tcW w:w="65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7</w:t>
            </w:r>
          </w:p>
        </w:tc>
        <w:tc>
          <w:tcPr>
            <w:tcW w:w="6188"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lang w:val="en-AU" w:eastAsia="en-AU"/>
              </w:rPr>
            </w:pPr>
            <w:r w:rsidRPr="00C4188A">
              <w:rPr>
                <w:rFonts w:cs="Times New Roman"/>
                <w:color w:val="000000"/>
                <w:sz w:val="26"/>
                <w:szCs w:val="26"/>
                <w:lang w:val="en-AU" w:eastAsia="en-AU"/>
              </w:rPr>
              <w:t>Sản phẩm của đề tài (</w:t>
            </w:r>
            <w:r w:rsidRPr="00C4188A">
              <w:rPr>
                <w:rFonts w:cs="Times New Roman"/>
                <w:i/>
                <w:color w:val="000000"/>
                <w:sz w:val="26"/>
                <w:szCs w:val="26"/>
                <w:lang w:val="en-AU" w:eastAsia="en-AU"/>
              </w:rPr>
              <w:t>có sản phẩm nghiên cứu ứng dụng dưới dạng ấn phẩm, giải pháp khoa học, thực tiễn</w:t>
            </w:r>
            <w:r w:rsidRPr="00C4188A">
              <w:rPr>
                <w:rFonts w:cs="Times New Roman"/>
                <w:color w:val="000000"/>
                <w:sz w:val="26"/>
                <w:szCs w:val="26"/>
                <w:lang w:val="en-AU" w:eastAsia="en-AU"/>
              </w:rPr>
              <w:t>)</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10</w:t>
            </w:r>
          </w:p>
        </w:tc>
        <w:tc>
          <w:tcPr>
            <w:tcW w:w="140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p>
        </w:tc>
      </w:tr>
      <w:tr w:rsidR="00BA54B7" w:rsidRPr="00C4188A" w:rsidTr="00A772DE">
        <w:trPr>
          <w:cantSplit/>
          <w:jc w:val="center"/>
        </w:trPr>
        <w:tc>
          <w:tcPr>
            <w:tcW w:w="653" w:type="dxa"/>
            <w:tcBorders>
              <w:top w:val="single" w:sz="4" w:space="0" w:color="auto"/>
              <w:left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8</w:t>
            </w:r>
          </w:p>
        </w:tc>
        <w:tc>
          <w:tcPr>
            <w:tcW w:w="6188" w:type="dxa"/>
            <w:tcBorders>
              <w:top w:val="single" w:sz="4" w:space="0" w:color="auto"/>
              <w:left w:val="single" w:sz="4" w:space="0" w:color="auto"/>
              <w:bottom w:val="dotted"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lang w:val="en-AU" w:eastAsia="en-AU"/>
              </w:rPr>
            </w:pPr>
            <w:r w:rsidRPr="00C4188A">
              <w:rPr>
                <w:rFonts w:cs="Times New Roman"/>
                <w:color w:val="000000"/>
                <w:sz w:val="26"/>
                <w:szCs w:val="26"/>
                <w:lang w:val="en-AU" w:eastAsia="en-AU"/>
              </w:rPr>
              <w:t>Khả năng chuyển giao được kết quả nghiên cứu và ứng dụng thiết thực vào hoạt động quản lý và dạy- học</w:t>
            </w:r>
          </w:p>
        </w:tc>
        <w:tc>
          <w:tcPr>
            <w:tcW w:w="1199" w:type="dxa"/>
            <w:tcBorders>
              <w:top w:val="single" w:sz="4" w:space="0" w:color="auto"/>
              <w:left w:val="single" w:sz="4" w:space="0" w:color="auto"/>
              <w:bottom w:val="dotted"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5</w:t>
            </w:r>
          </w:p>
        </w:tc>
        <w:tc>
          <w:tcPr>
            <w:tcW w:w="1401" w:type="dxa"/>
            <w:tcBorders>
              <w:top w:val="single" w:sz="4" w:space="0" w:color="auto"/>
              <w:left w:val="single" w:sz="4" w:space="0" w:color="auto"/>
              <w:bottom w:val="dotted"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p>
        </w:tc>
      </w:tr>
      <w:tr w:rsidR="00BA54B7" w:rsidRPr="00C4188A" w:rsidTr="00A772DE">
        <w:trPr>
          <w:trHeight w:val="261"/>
          <w:jc w:val="center"/>
        </w:trPr>
        <w:tc>
          <w:tcPr>
            <w:tcW w:w="65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9</w:t>
            </w:r>
          </w:p>
        </w:tc>
        <w:tc>
          <w:tcPr>
            <w:tcW w:w="6188"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lang w:val="en-AU" w:eastAsia="en-AU"/>
              </w:rPr>
            </w:pPr>
            <w:r w:rsidRPr="00C4188A">
              <w:rPr>
                <w:rFonts w:cs="Times New Roman"/>
                <w:color w:val="000000"/>
                <w:sz w:val="26"/>
                <w:szCs w:val="26"/>
                <w:lang w:val="en-AU" w:eastAsia="en-AU"/>
              </w:rPr>
              <w:t>Kinh nghiệm nghiên cứu (</w:t>
            </w:r>
            <w:r w:rsidRPr="00C4188A">
              <w:rPr>
                <w:rFonts w:cs="Times New Roman"/>
                <w:i/>
                <w:color w:val="000000"/>
                <w:sz w:val="26"/>
                <w:szCs w:val="26"/>
                <w:lang w:val="en-AU" w:eastAsia="en-AU"/>
              </w:rPr>
              <w:t>cá nhân chủ trì và thành viên nghiên cứu có thành tích khoa học nổi bật, có kinh nghiệm triển khai các đề tài khoa học các cấp; tham gia NCKH tích cực, chủ động…</w:t>
            </w:r>
            <w:r w:rsidRPr="00C4188A">
              <w:rPr>
                <w:rFonts w:cs="Times New Roman"/>
                <w:color w:val="000000"/>
                <w:sz w:val="26"/>
                <w:szCs w:val="26"/>
                <w:lang w:val="en-AU" w:eastAsia="en-AU"/>
              </w:rPr>
              <w:t>)</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5</w:t>
            </w:r>
          </w:p>
        </w:tc>
        <w:tc>
          <w:tcPr>
            <w:tcW w:w="140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p>
        </w:tc>
      </w:tr>
      <w:tr w:rsidR="00BA54B7" w:rsidRPr="00C4188A" w:rsidTr="00A772DE">
        <w:trPr>
          <w:trHeight w:val="404"/>
          <w:jc w:val="center"/>
        </w:trPr>
        <w:tc>
          <w:tcPr>
            <w:tcW w:w="653"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10</w:t>
            </w:r>
          </w:p>
        </w:tc>
        <w:tc>
          <w:tcPr>
            <w:tcW w:w="6188"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both"/>
              <w:rPr>
                <w:rFonts w:cs="Times New Roman"/>
                <w:color w:val="000000"/>
                <w:sz w:val="26"/>
                <w:szCs w:val="26"/>
                <w:lang w:val="en-AU" w:eastAsia="en-AU"/>
              </w:rPr>
            </w:pPr>
            <w:r w:rsidRPr="00C4188A">
              <w:rPr>
                <w:rFonts w:cs="Times New Roman"/>
                <w:color w:val="000000"/>
                <w:sz w:val="26"/>
                <w:szCs w:val="26"/>
                <w:lang w:val="en-AU" w:eastAsia="en-AU"/>
              </w:rPr>
              <w:t>Tính hợp lý của tiến độ thực hiện (</w:t>
            </w:r>
            <w:r w:rsidRPr="00C4188A">
              <w:rPr>
                <w:rFonts w:cs="Times New Roman"/>
                <w:i/>
                <w:color w:val="000000"/>
                <w:sz w:val="26"/>
                <w:szCs w:val="26"/>
                <w:lang w:val="en-AU" w:eastAsia="en-AU"/>
              </w:rPr>
              <w:t>khả năng giải quyết các nội dung đảm bảo tiến độ và khoa học</w:t>
            </w:r>
            <w:r w:rsidRPr="00C4188A">
              <w:rPr>
                <w:rFonts w:cs="Times New Roman"/>
                <w:color w:val="000000"/>
                <w:sz w:val="26"/>
                <w:szCs w:val="26"/>
                <w:lang w:val="en-AU" w:eastAsia="en-AU"/>
              </w:rPr>
              <w:t>)</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r w:rsidRPr="00C4188A">
              <w:rPr>
                <w:rFonts w:cs="Times New Roman"/>
                <w:color w:val="000000"/>
                <w:sz w:val="26"/>
                <w:szCs w:val="26"/>
                <w:lang w:val="en-AU" w:eastAsia="en-AU"/>
              </w:rPr>
              <w:t>5</w:t>
            </w:r>
          </w:p>
        </w:tc>
        <w:tc>
          <w:tcPr>
            <w:tcW w:w="140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color w:val="000000"/>
                <w:sz w:val="26"/>
                <w:szCs w:val="26"/>
                <w:lang w:val="en-AU" w:eastAsia="en-AU"/>
              </w:rPr>
            </w:pPr>
          </w:p>
        </w:tc>
      </w:tr>
      <w:tr w:rsidR="00BA54B7" w:rsidRPr="00C4188A" w:rsidTr="00A772DE">
        <w:trPr>
          <w:jc w:val="center"/>
        </w:trPr>
        <w:tc>
          <w:tcPr>
            <w:tcW w:w="6841" w:type="dxa"/>
            <w:gridSpan w:val="2"/>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b/>
                <w:color w:val="000000"/>
                <w:sz w:val="26"/>
                <w:szCs w:val="26"/>
                <w:lang w:val="en-AU" w:eastAsia="en-AU"/>
              </w:rPr>
            </w:pPr>
            <w:r w:rsidRPr="00C4188A">
              <w:rPr>
                <w:rFonts w:cs="Times New Roman"/>
                <w:b/>
                <w:color w:val="000000"/>
                <w:sz w:val="26"/>
                <w:szCs w:val="26"/>
                <w:lang w:val="en-AU" w:eastAsia="en-AU"/>
              </w:rPr>
              <w:t>Tổng điểm</w:t>
            </w:r>
          </w:p>
        </w:tc>
        <w:tc>
          <w:tcPr>
            <w:tcW w:w="1199"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b/>
                <w:color w:val="000000"/>
                <w:sz w:val="26"/>
                <w:szCs w:val="26"/>
                <w:lang w:val="en-AU" w:eastAsia="en-AU"/>
              </w:rPr>
            </w:pPr>
            <w:r w:rsidRPr="00C4188A">
              <w:rPr>
                <w:rFonts w:cs="Times New Roman"/>
                <w:b/>
                <w:color w:val="000000"/>
                <w:sz w:val="26"/>
                <w:szCs w:val="26"/>
                <w:lang w:val="en-AU" w:eastAsia="en-AU"/>
              </w:rPr>
              <w:t>100</w:t>
            </w:r>
          </w:p>
        </w:tc>
        <w:tc>
          <w:tcPr>
            <w:tcW w:w="1401" w:type="dxa"/>
            <w:tcBorders>
              <w:top w:val="single" w:sz="4" w:space="0" w:color="auto"/>
              <w:left w:val="single" w:sz="4" w:space="0" w:color="auto"/>
              <w:bottom w:val="single" w:sz="4" w:space="0" w:color="auto"/>
              <w:right w:val="single" w:sz="4" w:space="0" w:color="auto"/>
            </w:tcBorders>
          </w:tcPr>
          <w:p w:rsidR="00BA54B7" w:rsidRPr="00C4188A" w:rsidRDefault="00BA54B7" w:rsidP="00A772DE">
            <w:pPr>
              <w:spacing w:after="0" w:line="312" w:lineRule="auto"/>
              <w:jc w:val="center"/>
              <w:rPr>
                <w:rFonts w:cs="Times New Roman"/>
                <w:b/>
                <w:color w:val="000000"/>
                <w:sz w:val="26"/>
                <w:szCs w:val="26"/>
                <w:lang w:val="en-AU" w:eastAsia="en-AU"/>
              </w:rPr>
            </w:pPr>
          </w:p>
        </w:tc>
      </w:tr>
    </w:tbl>
    <w:p w:rsidR="00BA54B7" w:rsidRPr="00C4188A" w:rsidRDefault="00BA54B7" w:rsidP="00BA54B7">
      <w:pPr>
        <w:tabs>
          <w:tab w:val="num" w:pos="360"/>
        </w:tabs>
        <w:spacing w:after="0" w:line="312" w:lineRule="auto"/>
        <w:ind w:hanging="360"/>
        <w:jc w:val="both"/>
        <w:rPr>
          <w:rFonts w:cs="Times New Roman"/>
          <w:sz w:val="26"/>
          <w:szCs w:val="26"/>
          <w:lang w:val="en-AU" w:eastAsia="en-AU"/>
        </w:rPr>
      </w:pP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b/>
          <w:sz w:val="26"/>
          <w:szCs w:val="26"/>
          <w:lang w:val="en-AU" w:eastAsia="en-AU"/>
        </w:rPr>
        <w:t>5. Kết luận</w:t>
      </w:r>
      <w:r w:rsidRPr="00C4188A">
        <w:rPr>
          <w:rFonts w:cs="Times New Roman"/>
          <w:sz w:val="26"/>
          <w:szCs w:val="26"/>
          <w:lang w:val="en-AU" w:eastAsia="en-AU"/>
        </w:rPr>
        <w:t xml:space="preserve"> (</w:t>
      </w:r>
      <w:r w:rsidRPr="00C4188A">
        <w:rPr>
          <w:rFonts w:cs="Times New Roman"/>
          <w:i/>
          <w:sz w:val="26"/>
          <w:szCs w:val="26"/>
          <w:lang w:val="en-AU" w:eastAsia="en-AU"/>
        </w:rPr>
        <w:t>khẳng định mức độ đáp ứng các yêu cầu đối với một đề tài KH&amp;CN cấp Cơ sở và kết luận việc có cho phép đề tài được triển khai hay không, những điểm bắt buộc phải sửa chữa để tiếp tục triển khai đề tài nghiên cứu</w:t>
      </w: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t>…………………………………………………………………………………………..............................................................................................................................................</w:t>
      </w:r>
    </w:p>
    <w:p w:rsidR="00BA54B7" w:rsidRPr="00C4188A" w:rsidRDefault="00BA54B7" w:rsidP="00BA54B7">
      <w:pPr>
        <w:spacing w:after="0" w:line="312" w:lineRule="auto"/>
        <w:jc w:val="both"/>
        <w:rPr>
          <w:rFonts w:cs="Times New Roman"/>
          <w:sz w:val="26"/>
          <w:szCs w:val="26"/>
          <w:lang w:val="en-AU" w:eastAsia="en-AU"/>
        </w:rPr>
      </w:pPr>
      <w:r w:rsidRPr="00C4188A">
        <w:rPr>
          <w:rFonts w:cs="Times New Roman"/>
          <w:sz w:val="26"/>
          <w:szCs w:val="26"/>
          <w:lang w:val="en-AU" w:eastAsia="en-AU"/>
        </w:rPr>
        <w:lastRenderedPageBreak/>
        <w:t>…………………………………………………………………………………………..............................................................................................................................................</w:t>
      </w:r>
    </w:p>
    <w:p w:rsidR="00BA54B7" w:rsidRPr="00C4188A" w:rsidRDefault="00BA54B7" w:rsidP="00BA54B7">
      <w:pPr>
        <w:spacing w:after="0" w:line="312" w:lineRule="auto"/>
        <w:jc w:val="both"/>
        <w:rPr>
          <w:rFonts w:cs="Times New Roman"/>
          <w:b/>
          <w:sz w:val="26"/>
          <w:szCs w:val="26"/>
          <w:lang w:val="en-AU" w:eastAsia="en-AU"/>
        </w:rPr>
      </w:pPr>
      <w:r w:rsidRPr="00C4188A">
        <w:rPr>
          <w:rFonts w:cs="Times New Roman"/>
          <w:b/>
          <w:sz w:val="26"/>
          <w:szCs w:val="26"/>
          <w:lang w:val="en-AU" w:eastAsia="en-AU"/>
        </w:rPr>
        <w:tab/>
      </w:r>
      <w:r w:rsidRPr="00C4188A">
        <w:rPr>
          <w:rFonts w:cs="Times New Roman"/>
          <w:b/>
          <w:sz w:val="26"/>
          <w:szCs w:val="26"/>
          <w:lang w:val="en-AU" w:eastAsia="en-AU"/>
        </w:rPr>
        <w:tab/>
      </w:r>
      <w:r w:rsidRPr="00C4188A">
        <w:rPr>
          <w:rFonts w:cs="Times New Roman"/>
          <w:b/>
          <w:sz w:val="26"/>
          <w:szCs w:val="26"/>
          <w:lang w:val="en-AU" w:eastAsia="en-AU"/>
        </w:rPr>
        <w:tab/>
      </w:r>
      <w:r w:rsidRPr="00C4188A">
        <w:rPr>
          <w:rFonts w:cs="Times New Roman"/>
          <w:b/>
          <w:sz w:val="26"/>
          <w:szCs w:val="26"/>
          <w:lang w:val="en-AU" w:eastAsia="en-AU"/>
        </w:rPr>
        <w:tab/>
      </w:r>
      <w:r w:rsidRPr="00C4188A">
        <w:rPr>
          <w:rFonts w:cs="Times New Roman"/>
          <w:b/>
          <w:sz w:val="26"/>
          <w:szCs w:val="26"/>
          <w:lang w:val="en-AU" w:eastAsia="en-AU"/>
        </w:rPr>
        <w:tab/>
      </w:r>
      <w:r w:rsidRPr="00C4188A">
        <w:rPr>
          <w:rFonts w:cs="Times New Roman"/>
          <w:b/>
          <w:sz w:val="26"/>
          <w:szCs w:val="26"/>
          <w:lang w:val="en-AU" w:eastAsia="en-AU"/>
        </w:rPr>
        <w:tab/>
      </w:r>
      <w:r w:rsidRPr="00C4188A">
        <w:rPr>
          <w:rFonts w:cs="Times New Roman"/>
          <w:b/>
          <w:sz w:val="26"/>
          <w:szCs w:val="26"/>
          <w:lang w:val="en-AU" w:eastAsia="en-AU"/>
        </w:rPr>
        <w:tab/>
      </w:r>
      <w:r w:rsidRPr="00C4188A">
        <w:rPr>
          <w:rFonts w:cs="Times New Roman"/>
          <w:b/>
          <w:sz w:val="26"/>
          <w:szCs w:val="26"/>
          <w:lang w:val="en-AU" w:eastAsia="en-AU"/>
        </w:rPr>
        <w:tab/>
      </w:r>
      <w:r w:rsidRPr="00C4188A">
        <w:rPr>
          <w:rFonts w:cs="Times New Roman"/>
          <w:b/>
          <w:sz w:val="26"/>
          <w:szCs w:val="26"/>
          <w:lang w:val="en-AU" w:eastAsia="en-AU"/>
        </w:rPr>
        <w:tab/>
        <w:t>NGƯỜI ĐÁNH GIÁ</w:t>
      </w:r>
    </w:p>
    <w:p w:rsidR="00BA54B7" w:rsidRPr="00C4188A" w:rsidRDefault="00BA54B7" w:rsidP="00BA54B7">
      <w:pPr>
        <w:spacing w:after="0" w:line="312" w:lineRule="auto"/>
        <w:rPr>
          <w:rFonts w:cs="Times New Roman"/>
        </w:rPr>
      </w:pPr>
    </w:p>
    <w:p w:rsidR="00BA54B7" w:rsidRPr="00C4188A" w:rsidRDefault="00BA54B7" w:rsidP="00BA54B7">
      <w:pPr>
        <w:spacing w:after="0" w:line="312" w:lineRule="auto"/>
        <w:rPr>
          <w:rFonts w:cs="Times New Roman"/>
          <w:sz w:val="26"/>
          <w:szCs w:val="26"/>
        </w:rPr>
      </w:pPr>
    </w:p>
    <w:p w:rsidR="00BA54B7" w:rsidRPr="00C4188A" w:rsidRDefault="00BA54B7" w:rsidP="00BA54B7">
      <w:pPr>
        <w:spacing w:after="0" w:line="312" w:lineRule="auto"/>
        <w:rPr>
          <w:rFonts w:cs="Times New Roman"/>
          <w:sz w:val="26"/>
          <w:szCs w:val="26"/>
        </w:rPr>
      </w:pPr>
    </w:p>
    <w:p w:rsidR="00BA54B7" w:rsidRPr="00C4188A" w:rsidRDefault="00BA54B7" w:rsidP="00BA54B7">
      <w:pPr>
        <w:spacing w:after="0" w:line="312" w:lineRule="auto"/>
        <w:rPr>
          <w:rFonts w:cs="Times New Roman"/>
          <w:sz w:val="26"/>
          <w:szCs w:val="26"/>
        </w:rPr>
      </w:pPr>
    </w:p>
    <w:p w:rsidR="00BA54B7" w:rsidRPr="00C4188A" w:rsidRDefault="00BA54B7" w:rsidP="00BA54B7">
      <w:pPr>
        <w:spacing w:after="0" w:line="312" w:lineRule="auto"/>
        <w:rPr>
          <w:rFonts w:cs="Times New Roman"/>
          <w:sz w:val="26"/>
          <w:szCs w:val="26"/>
        </w:rPr>
      </w:pPr>
    </w:p>
    <w:p w:rsidR="00BA54B7" w:rsidRPr="00C4188A" w:rsidRDefault="00BA54B7" w:rsidP="00BA54B7">
      <w:pPr>
        <w:spacing w:after="0" w:line="312" w:lineRule="auto"/>
        <w:rPr>
          <w:rFonts w:cs="Times New Roman"/>
          <w:sz w:val="26"/>
          <w:szCs w:val="26"/>
        </w:rPr>
      </w:pPr>
    </w:p>
    <w:p w:rsidR="00BA54B7" w:rsidRPr="00C4188A" w:rsidRDefault="00BA54B7" w:rsidP="00BA54B7">
      <w:pPr>
        <w:spacing w:after="0" w:line="312" w:lineRule="auto"/>
        <w:rPr>
          <w:rFonts w:cs="Times New Roman"/>
          <w:sz w:val="26"/>
          <w:szCs w:val="26"/>
        </w:rPr>
      </w:pPr>
    </w:p>
    <w:p w:rsidR="00BA54B7" w:rsidRPr="00C4188A" w:rsidRDefault="00BA54B7" w:rsidP="00BA54B7">
      <w:pPr>
        <w:spacing w:after="0" w:line="312" w:lineRule="auto"/>
        <w:rPr>
          <w:rFonts w:cs="Times New Roman"/>
          <w:sz w:val="26"/>
          <w:szCs w:val="26"/>
        </w:rPr>
      </w:pPr>
    </w:p>
    <w:p w:rsidR="00BA54B7" w:rsidRPr="00C4188A" w:rsidRDefault="00BA54B7" w:rsidP="00BA54B7">
      <w:pPr>
        <w:spacing w:after="0" w:line="312" w:lineRule="auto"/>
        <w:rPr>
          <w:rFonts w:cs="Times New Roman"/>
          <w:sz w:val="26"/>
          <w:szCs w:val="26"/>
        </w:rPr>
      </w:pPr>
    </w:p>
    <w:p w:rsidR="009C02DD" w:rsidRDefault="00BA54B7" w:rsidP="00BA54B7">
      <w:r>
        <w:rPr>
          <w:rFonts w:cs="Times New Roman"/>
          <w:sz w:val="26"/>
          <w:szCs w:val="26"/>
        </w:rPr>
        <w:br w:type="column"/>
      </w:r>
    </w:p>
    <w:sectPr w:rsidR="009C02DD" w:rsidSect="00E10F0D">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0654D"/>
    <w:multiLevelType w:val="hybridMultilevel"/>
    <w:tmpl w:val="3370D842"/>
    <w:lvl w:ilvl="0" w:tplc="F4589D6A">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3301C3D"/>
    <w:multiLevelType w:val="hybridMultilevel"/>
    <w:tmpl w:val="2C9A8A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4B7"/>
    <w:rsid w:val="009C02DD"/>
    <w:rsid w:val="00B87496"/>
    <w:rsid w:val="00BA54B7"/>
    <w:rsid w:val="00E10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4B7"/>
  </w:style>
  <w:style w:type="paragraph" w:styleId="Heading2">
    <w:name w:val="heading 2"/>
    <w:basedOn w:val="Normal"/>
    <w:next w:val="Normal"/>
    <w:link w:val="Heading2Char"/>
    <w:uiPriority w:val="9"/>
    <w:semiHidden/>
    <w:unhideWhenUsed/>
    <w:qFormat/>
    <w:rsid w:val="00BA54B7"/>
    <w:pPr>
      <w:keepNext/>
      <w:spacing w:before="240" w:after="60"/>
      <w:outlineLvl w:val="1"/>
    </w:pPr>
    <w:rPr>
      <w:rFonts w:ascii="Cambria" w:eastAsia="Times New Roman" w:hAnsi="Cambria" w:cs="Times New Roman"/>
      <w:b/>
      <w:bCs/>
      <w:i/>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BA54B7"/>
    <w:rPr>
      <w:rFonts w:ascii="Cambria" w:eastAsia="Times New Roman" w:hAnsi="Cambria" w:cs="Times New Roman"/>
      <w:b/>
      <w:bCs/>
      <w:i/>
      <w:iCs/>
      <w:szCs w:val="28"/>
    </w:rPr>
  </w:style>
  <w:style w:type="paragraph" w:styleId="Header">
    <w:name w:val="header"/>
    <w:basedOn w:val="Normal"/>
    <w:link w:val="HeaderChar"/>
    <w:uiPriority w:val="99"/>
    <w:rsid w:val="00BA54B7"/>
    <w:pPr>
      <w:tabs>
        <w:tab w:val="center" w:pos="4320"/>
        <w:tab w:val="right" w:pos="8640"/>
      </w:tabs>
      <w:spacing w:after="0" w:line="240" w:lineRule="auto"/>
    </w:pPr>
    <w:rPr>
      <w:rFonts w:ascii=".VnTime" w:eastAsia="Times New Roman" w:hAnsi=".VnTime" w:cs="Times New Roman"/>
      <w:sz w:val="26"/>
      <w:szCs w:val="20"/>
    </w:rPr>
  </w:style>
  <w:style w:type="character" w:customStyle="1" w:styleId="HeaderChar">
    <w:name w:val="Header Char"/>
    <w:basedOn w:val="DefaultParagraphFont"/>
    <w:link w:val="Header"/>
    <w:uiPriority w:val="99"/>
    <w:rsid w:val="00BA54B7"/>
    <w:rPr>
      <w:rFonts w:ascii=".VnTime" w:eastAsia="Times New Roman" w:hAnsi=".VnTime" w:cs="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4B7"/>
  </w:style>
  <w:style w:type="paragraph" w:styleId="Heading2">
    <w:name w:val="heading 2"/>
    <w:basedOn w:val="Normal"/>
    <w:next w:val="Normal"/>
    <w:link w:val="Heading2Char"/>
    <w:uiPriority w:val="9"/>
    <w:semiHidden/>
    <w:unhideWhenUsed/>
    <w:qFormat/>
    <w:rsid w:val="00BA54B7"/>
    <w:pPr>
      <w:keepNext/>
      <w:spacing w:before="240" w:after="60"/>
      <w:outlineLvl w:val="1"/>
    </w:pPr>
    <w:rPr>
      <w:rFonts w:ascii="Cambria" w:eastAsia="Times New Roman" w:hAnsi="Cambria" w:cs="Times New Roman"/>
      <w:b/>
      <w:bCs/>
      <w:i/>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BA54B7"/>
    <w:rPr>
      <w:rFonts w:ascii="Cambria" w:eastAsia="Times New Roman" w:hAnsi="Cambria" w:cs="Times New Roman"/>
      <w:b/>
      <w:bCs/>
      <w:i/>
      <w:iCs/>
      <w:szCs w:val="28"/>
    </w:rPr>
  </w:style>
  <w:style w:type="paragraph" w:styleId="Header">
    <w:name w:val="header"/>
    <w:basedOn w:val="Normal"/>
    <w:link w:val="HeaderChar"/>
    <w:uiPriority w:val="99"/>
    <w:rsid w:val="00BA54B7"/>
    <w:pPr>
      <w:tabs>
        <w:tab w:val="center" w:pos="4320"/>
        <w:tab w:val="right" w:pos="8640"/>
      </w:tabs>
      <w:spacing w:after="0" w:line="240" w:lineRule="auto"/>
    </w:pPr>
    <w:rPr>
      <w:rFonts w:ascii=".VnTime" w:eastAsia="Times New Roman" w:hAnsi=".VnTime" w:cs="Times New Roman"/>
      <w:sz w:val="26"/>
      <w:szCs w:val="20"/>
    </w:rPr>
  </w:style>
  <w:style w:type="character" w:customStyle="1" w:styleId="HeaderChar">
    <w:name w:val="Header Char"/>
    <w:basedOn w:val="DefaultParagraphFont"/>
    <w:link w:val="Header"/>
    <w:uiPriority w:val="99"/>
    <w:rsid w:val="00BA54B7"/>
    <w:rPr>
      <w:rFonts w:ascii=".VnTime" w:eastAsia="Times New Roman" w:hAnsi=".VnTime"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1073</Words>
  <Characters>6121</Characters>
  <Application>Microsoft Office Word</Application>
  <DocSecurity>0</DocSecurity>
  <Lines>51</Lines>
  <Paragraphs>14</Paragraphs>
  <ScaleCrop>false</ScaleCrop>
  <Company/>
  <LinksUpToDate>false</LinksUpToDate>
  <CharactersWithSpaces>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2023-08-21T00:54:00Z</dcterms:created>
  <dcterms:modified xsi:type="dcterms:W3CDTF">2023-08-22T02:54:00Z</dcterms:modified>
</cp:coreProperties>
</file>